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BEA7" w14:textId="6F53A6F6" w:rsidR="006F332D" w:rsidRPr="00F7248A" w:rsidRDefault="006F332D" w:rsidP="00DA690C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 xml:space="preserve">Poe in Cyberspace: When </w:t>
      </w:r>
      <w:r w:rsidRPr="00F7248A">
        <w:rPr>
          <w:rFonts w:ascii="Times New Roman" w:hAnsi="Times New Roman" w:cs="Times New Roman"/>
          <w:i/>
          <w:iCs/>
          <w:sz w:val="24"/>
        </w:rPr>
        <w:t>pokerishness</w:t>
      </w:r>
      <w:r w:rsidRPr="00F7248A">
        <w:rPr>
          <w:rFonts w:ascii="Times New Roman" w:hAnsi="Times New Roman" w:cs="Times New Roman"/>
          <w:sz w:val="24"/>
        </w:rPr>
        <w:t xml:space="preserve"> went </w:t>
      </w:r>
      <w:proofErr w:type="gramStart"/>
      <w:r w:rsidRPr="00F7248A">
        <w:rPr>
          <w:rFonts w:ascii="Times New Roman" w:hAnsi="Times New Roman" w:cs="Times New Roman"/>
          <w:sz w:val="24"/>
        </w:rPr>
        <w:t>viral</w:t>
      </w:r>
      <w:proofErr w:type="gramEnd"/>
      <w:r w:rsidR="000D759F">
        <w:rPr>
          <w:rFonts w:ascii="Times New Roman" w:hAnsi="Times New Roman" w:cs="Times New Roman"/>
          <w:sz w:val="24"/>
        </w:rPr>
        <w:t xml:space="preserve"> </w:t>
      </w:r>
    </w:p>
    <w:p w14:paraId="1C63F227" w14:textId="77777777" w:rsidR="00DF5C98" w:rsidRDefault="006F332D" w:rsidP="00BC47B7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>Heyward Ehrlich, Emeritus</w:t>
      </w:r>
      <w:r w:rsidR="00DF5C98">
        <w:rPr>
          <w:rFonts w:ascii="Times New Roman" w:hAnsi="Times New Roman" w:cs="Times New Roman"/>
          <w:sz w:val="24"/>
        </w:rPr>
        <w:t xml:space="preserve"> </w:t>
      </w:r>
      <w:r w:rsidR="00DF5C98" w:rsidRPr="00F7248A">
        <w:rPr>
          <w:rFonts w:ascii="Times New Roman" w:hAnsi="Times New Roman" w:cs="Times New Roman"/>
          <w:sz w:val="24"/>
        </w:rPr>
        <w:t>Professor</w:t>
      </w:r>
      <w:r w:rsidR="00BC47B7">
        <w:rPr>
          <w:rFonts w:ascii="Times New Roman" w:hAnsi="Times New Roman" w:cs="Times New Roman"/>
          <w:sz w:val="24"/>
        </w:rPr>
        <w:t xml:space="preserve">. </w:t>
      </w:r>
    </w:p>
    <w:p w14:paraId="7A729A29" w14:textId="25071957" w:rsidR="00BC47B7" w:rsidRDefault="006F332D" w:rsidP="00BC47B7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>Department of English</w:t>
      </w:r>
    </w:p>
    <w:p w14:paraId="2E63E314" w14:textId="6E9D26E9" w:rsidR="006F332D" w:rsidRPr="00F7248A" w:rsidRDefault="006F332D" w:rsidP="00BC47B7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 xml:space="preserve">Rutgers University-Newark </w:t>
      </w:r>
    </w:p>
    <w:p w14:paraId="54D2064D" w14:textId="16AA272A" w:rsidR="006F332D" w:rsidRPr="00F7248A" w:rsidRDefault="006F332D" w:rsidP="00DA690C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>ehrlich@rutgers.edu</w:t>
      </w:r>
    </w:p>
    <w:p w14:paraId="1ACE2979" w14:textId="77777777" w:rsidR="00375C42" w:rsidRDefault="00375C42" w:rsidP="0060744E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</w:p>
    <w:p w14:paraId="17D7A490" w14:textId="245D5409" w:rsidR="00DA690C" w:rsidRPr="00F7248A" w:rsidRDefault="00DA690C" w:rsidP="0060744E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>Wh</w:t>
      </w:r>
      <w:r w:rsidR="0060744E">
        <w:rPr>
          <w:rFonts w:ascii="Times New Roman" w:hAnsi="Times New Roman" w:cs="Times New Roman"/>
          <w:sz w:val="24"/>
        </w:rPr>
        <w:t xml:space="preserve">ile </w:t>
      </w:r>
      <w:r w:rsidR="0060744E" w:rsidRPr="00F7248A">
        <w:rPr>
          <w:rFonts w:ascii="Times New Roman" w:hAnsi="Times New Roman" w:cs="Times New Roman"/>
          <w:sz w:val="24"/>
        </w:rPr>
        <w:t>read</w:t>
      </w:r>
      <w:r w:rsidR="0060744E">
        <w:rPr>
          <w:rFonts w:ascii="Times New Roman" w:hAnsi="Times New Roman" w:cs="Times New Roman"/>
          <w:sz w:val="24"/>
        </w:rPr>
        <w:t>ing</w:t>
      </w:r>
      <w:r w:rsidR="0060744E" w:rsidRPr="00F7248A">
        <w:rPr>
          <w:rFonts w:ascii="Times New Roman" w:hAnsi="Times New Roman" w:cs="Times New Roman"/>
          <w:sz w:val="24"/>
        </w:rPr>
        <w:t xml:space="preserve"> a parody of “The Raven” on April 18, 1846, </w:t>
      </w:r>
      <w:r w:rsidRPr="00F7248A">
        <w:rPr>
          <w:rFonts w:ascii="Times New Roman" w:hAnsi="Times New Roman" w:cs="Times New Roman"/>
          <w:sz w:val="24"/>
        </w:rPr>
        <w:t xml:space="preserve">Abraham Lincoln </w:t>
      </w:r>
      <w:r w:rsidR="001772D3">
        <w:rPr>
          <w:rFonts w:ascii="Times New Roman" w:hAnsi="Times New Roman" w:cs="Times New Roman"/>
          <w:sz w:val="24"/>
        </w:rPr>
        <w:t>enjoyed</w:t>
      </w:r>
      <w:r w:rsidR="0060744E">
        <w:rPr>
          <w:rFonts w:ascii="Times New Roman" w:hAnsi="Times New Roman" w:cs="Times New Roman"/>
          <w:sz w:val="24"/>
        </w:rPr>
        <w:t xml:space="preserve"> </w:t>
      </w:r>
      <w:r w:rsidRPr="00F7248A">
        <w:rPr>
          <w:rFonts w:ascii="Times New Roman" w:hAnsi="Times New Roman" w:cs="Times New Roman"/>
          <w:sz w:val="24"/>
        </w:rPr>
        <w:t xml:space="preserve">“several hearty laughs.” </w:t>
      </w:r>
      <w:r w:rsidR="0060744E">
        <w:rPr>
          <w:rFonts w:ascii="Times New Roman" w:hAnsi="Times New Roman" w:cs="Times New Roman"/>
          <w:sz w:val="24"/>
        </w:rPr>
        <w:t>The</w:t>
      </w:r>
      <w:r w:rsidR="0078323F">
        <w:rPr>
          <w:rFonts w:ascii="Times New Roman" w:hAnsi="Times New Roman" w:cs="Times New Roman"/>
          <w:sz w:val="24"/>
        </w:rPr>
        <w:t xml:space="preserve"> e</w:t>
      </w:r>
      <w:r w:rsidR="00D56FC0">
        <w:rPr>
          <w:rFonts w:ascii="Times New Roman" w:hAnsi="Times New Roman" w:cs="Times New Roman"/>
          <w:sz w:val="24"/>
        </w:rPr>
        <w:t xml:space="preserve">xcited </w:t>
      </w:r>
      <w:r w:rsidR="0060744E">
        <w:rPr>
          <w:rFonts w:ascii="Times New Roman" w:hAnsi="Times New Roman" w:cs="Times New Roman"/>
          <w:sz w:val="24"/>
        </w:rPr>
        <w:t xml:space="preserve">reading public </w:t>
      </w:r>
      <w:r w:rsidR="001772D3">
        <w:rPr>
          <w:rFonts w:ascii="Times New Roman" w:hAnsi="Times New Roman" w:cs="Times New Roman"/>
          <w:sz w:val="24"/>
        </w:rPr>
        <w:t xml:space="preserve">devoured </w:t>
      </w:r>
      <w:r w:rsidRPr="00F7248A">
        <w:rPr>
          <w:rFonts w:ascii="Times New Roman" w:hAnsi="Times New Roman" w:cs="Times New Roman"/>
          <w:sz w:val="24"/>
        </w:rPr>
        <w:t xml:space="preserve">fifteen parodies </w:t>
      </w:r>
      <w:r w:rsidR="0060744E">
        <w:rPr>
          <w:rFonts w:ascii="Times New Roman" w:hAnsi="Times New Roman" w:cs="Times New Roman"/>
          <w:sz w:val="24"/>
        </w:rPr>
        <w:t xml:space="preserve">of the poem </w:t>
      </w:r>
      <w:r w:rsidRPr="00F7248A">
        <w:rPr>
          <w:rFonts w:ascii="Times New Roman" w:hAnsi="Times New Roman" w:cs="Times New Roman"/>
          <w:sz w:val="24"/>
        </w:rPr>
        <w:t>and “innumerable” reprints</w:t>
      </w:r>
      <w:r w:rsidR="0060744E">
        <w:rPr>
          <w:rFonts w:ascii="Times New Roman" w:hAnsi="Times New Roman" w:cs="Times New Roman"/>
          <w:sz w:val="24"/>
        </w:rPr>
        <w:t xml:space="preserve">, </w:t>
      </w:r>
      <w:r w:rsidR="0078323F">
        <w:rPr>
          <w:rFonts w:ascii="Times New Roman" w:hAnsi="Times New Roman" w:cs="Times New Roman"/>
          <w:sz w:val="24"/>
        </w:rPr>
        <w:t>a</w:t>
      </w:r>
      <w:r w:rsidR="00D56FC0">
        <w:rPr>
          <w:rFonts w:ascii="Times New Roman" w:hAnsi="Times New Roman" w:cs="Times New Roman"/>
          <w:sz w:val="24"/>
        </w:rPr>
        <w:t xml:space="preserve">s </w:t>
      </w:r>
      <w:r w:rsidRPr="00F7248A">
        <w:rPr>
          <w:rFonts w:ascii="Times New Roman" w:hAnsi="Times New Roman" w:cs="Times New Roman"/>
          <w:sz w:val="24"/>
        </w:rPr>
        <w:t>tall</w:t>
      </w:r>
      <w:r w:rsidR="00D56FC0">
        <w:rPr>
          <w:rFonts w:ascii="Times New Roman" w:hAnsi="Times New Roman" w:cs="Times New Roman"/>
          <w:sz w:val="24"/>
        </w:rPr>
        <w:t>ied by</w:t>
      </w:r>
      <w:r w:rsidR="001772D3">
        <w:rPr>
          <w:rFonts w:ascii="Times New Roman" w:hAnsi="Times New Roman" w:cs="Times New Roman"/>
          <w:sz w:val="24"/>
        </w:rPr>
        <w:t xml:space="preserve"> </w:t>
      </w:r>
      <w:r w:rsidRPr="00F7248A">
        <w:rPr>
          <w:rFonts w:ascii="Times New Roman" w:hAnsi="Times New Roman" w:cs="Times New Roman"/>
          <w:sz w:val="24"/>
        </w:rPr>
        <w:t xml:space="preserve">F. O. Mabbott. </w:t>
      </w:r>
      <w:r w:rsidR="0078323F">
        <w:rPr>
          <w:rFonts w:ascii="Times New Roman" w:hAnsi="Times New Roman" w:cs="Times New Roman"/>
          <w:sz w:val="24"/>
        </w:rPr>
        <w:t>Exploiting t</w:t>
      </w:r>
      <w:r w:rsidR="0060744E">
        <w:rPr>
          <w:rFonts w:ascii="Times New Roman" w:hAnsi="Times New Roman" w:cs="Times New Roman"/>
          <w:sz w:val="24"/>
        </w:rPr>
        <w:t xml:space="preserve">his unprecedented </w:t>
      </w:r>
      <w:r w:rsidR="008E0737">
        <w:rPr>
          <w:rFonts w:ascii="Times New Roman" w:hAnsi="Times New Roman" w:cs="Times New Roman"/>
          <w:sz w:val="24"/>
        </w:rPr>
        <w:t>attention</w:t>
      </w:r>
      <w:r w:rsidR="009C2711" w:rsidRPr="00F7248A">
        <w:rPr>
          <w:rFonts w:ascii="Times New Roman" w:hAnsi="Times New Roman" w:cs="Times New Roman"/>
          <w:sz w:val="24"/>
        </w:rPr>
        <w:t>,</w:t>
      </w:r>
      <w:r w:rsidRPr="00F7248A">
        <w:rPr>
          <w:rFonts w:ascii="Times New Roman" w:hAnsi="Times New Roman" w:cs="Times New Roman"/>
          <w:sz w:val="24"/>
        </w:rPr>
        <w:t xml:space="preserve"> Poe claimed </w:t>
      </w:r>
      <w:r w:rsidR="00D56FC0">
        <w:rPr>
          <w:rFonts w:ascii="Times New Roman" w:hAnsi="Times New Roman" w:cs="Times New Roman"/>
          <w:sz w:val="24"/>
        </w:rPr>
        <w:t xml:space="preserve">he had </w:t>
      </w:r>
      <w:r w:rsidRPr="00F7248A">
        <w:rPr>
          <w:rFonts w:ascii="Times New Roman" w:hAnsi="Times New Roman" w:cs="Times New Roman"/>
          <w:sz w:val="24"/>
        </w:rPr>
        <w:t>planned</w:t>
      </w:r>
      <w:r w:rsidR="00D56FC0">
        <w:rPr>
          <w:rFonts w:ascii="Times New Roman" w:hAnsi="Times New Roman" w:cs="Times New Roman"/>
          <w:sz w:val="24"/>
        </w:rPr>
        <w:t xml:space="preserve"> it all</w:t>
      </w:r>
      <w:r w:rsidRPr="00F7248A">
        <w:rPr>
          <w:rFonts w:ascii="Times New Roman" w:hAnsi="Times New Roman" w:cs="Times New Roman"/>
          <w:sz w:val="24"/>
        </w:rPr>
        <w:t>, writing to F.W. Thomas on May 4, 1845, “’The Raven’ has had a great run . . .</w:t>
      </w:r>
      <w:r w:rsidR="000D759F">
        <w:rPr>
          <w:rFonts w:ascii="Times New Roman" w:hAnsi="Times New Roman" w:cs="Times New Roman"/>
          <w:sz w:val="24"/>
        </w:rPr>
        <w:t xml:space="preserve"> </w:t>
      </w:r>
      <w:r w:rsidRPr="00F7248A">
        <w:rPr>
          <w:rFonts w:ascii="Times New Roman" w:hAnsi="Times New Roman" w:cs="Times New Roman"/>
          <w:sz w:val="24"/>
        </w:rPr>
        <w:t xml:space="preserve">but I wrote it for the express purpose of running </w:t>
      </w:r>
      <w:proofErr w:type="gramStart"/>
      <w:r w:rsidRPr="00F7248A">
        <w:rPr>
          <w:rFonts w:ascii="Times New Roman" w:hAnsi="Times New Roman" w:cs="Times New Roman"/>
          <w:sz w:val="24"/>
        </w:rPr>
        <w:t>. . . .</w:t>
      </w:r>
      <w:proofErr w:type="gramEnd"/>
      <w:r w:rsidRPr="00F724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248A">
        <w:rPr>
          <w:rFonts w:ascii="Times New Roman" w:hAnsi="Times New Roman" w:cs="Times New Roman"/>
          <w:sz w:val="24"/>
        </w:rPr>
        <w:t>“</w:t>
      </w:r>
      <w:r w:rsidR="0060744E">
        <w:rPr>
          <w:rFonts w:ascii="Times New Roman" w:hAnsi="Times New Roman" w:cs="Times New Roman"/>
          <w:sz w:val="24"/>
        </w:rPr>
        <w:t xml:space="preserve"> </w:t>
      </w:r>
      <w:r w:rsidR="00D56FC0">
        <w:rPr>
          <w:rFonts w:ascii="Times New Roman" w:hAnsi="Times New Roman" w:cs="Times New Roman"/>
          <w:sz w:val="24"/>
        </w:rPr>
        <w:t>Today</w:t>
      </w:r>
      <w:proofErr w:type="gramEnd"/>
      <w:r w:rsidR="00D56FC0">
        <w:rPr>
          <w:rFonts w:ascii="Times New Roman" w:hAnsi="Times New Roman" w:cs="Times New Roman"/>
          <w:sz w:val="24"/>
        </w:rPr>
        <w:t>, t</w:t>
      </w:r>
      <w:r w:rsidR="0060744E">
        <w:rPr>
          <w:rFonts w:ascii="Times New Roman" w:hAnsi="Times New Roman" w:cs="Times New Roman"/>
          <w:sz w:val="24"/>
        </w:rPr>
        <w:t xml:space="preserve">he </w:t>
      </w:r>
      <w:r w:rsidRPr="00F7248A">
        <w:rPr>
          <w:rFonts w:ascii="Times New Roman" w:hAnsi="Times New Roman" w:cs="Times New Roman"/>
          <w:sz w:val="24"/>
        </w:rPr>
        <w:t xml:space="preserve">digital equivalent of running </w:t>
      </w:r>
      <w:r w:rsidR="0078323F">
        <w:rPr>
          <w:rFonts w:ascii="Times New Roman" w:hAnsi="Times New Roman" w:cs="Times New Roman"/>
          <w:sz w:val="24"/>
        </w:rPr>
        <w:t xml:space="preserve">occurs </w:t>
      </w:r>
      <w:r w:rsidRPr="00F7248A">
        <w:rPr>
          <w:rFonts w:ascii="Times New Roman" w:hAnsi="Times New Roman" w:cs="Times New Roman"/>
          <w:sz w:val="24"/>
        </w:rPr>
        <w:t>when</w:t>
      </w:r>
      <w:r w:rsidR="0060744E">
        <w:rPr>
          <w:rFonts w:ascii="Times New Roman" w:hAnsi="Times New Roman" w:cs="Times New Roman"/>
          <w:sz w:val="24"/>
        </w:rPr>
        <w:t xml:space="preserve"> an</w:t>
      </w:r>
      <w:r w:rsidRPr="00F7248A">
        <w:rPr>
          <w:rFonts w:ascii="Times New Roman" w:hAnsi="Times New Roman" w:cs="Times New Roman"/>
          <w:sz w:val="24"/>
        </w:rPr>
        <w:t xml:space="preserve"> item goes viral</w:t>
      </w:r>
      <w:r w:rsidR="009C2711" w:rsidRPr="00F7248A">
        <w:rPr>
          <w:rFonts w:ascii="Times New Roman" w:hAnsi="Times New Roman" w:cs="Times New Roman"/>
          <w:sz w:val="24"/>
        </w:rPr>
        <w:t xml:space="preserve"> </w:t>
      </w:r>
      <w:r w:rsidR="0060744E">
        <w:rPr>
          <w:rFonts w:ascii="Times New Roman" w:hAnsi="Times New Roman" w:cs="Times New Roman"/>
          <w:sz w:val="24"/>
        </w:rPr>
        <w:t xml:space="preserve">on </w:t>
      </w:r>
      <w:r w:rsidR="00D56FC0">
        <w:rPr>
          <w:rFonts w:ascii="Times New Roman" w:hAnsi="Times New Roman" w:cs="Times New Roman"/>
          <w:sz w:val="24"/>
        </w:rPr>
        <w:t xml:space="preserve">the </w:t>
      </w:r>
      <w:r w:rsidR="0060744E" w:rsidRPr="00F7248A">
        <w:rPr>
          <w:rFonts w:ascii="Times New Roman" w:hAnsi="Times New Roman" w:cs="Times New Roman"/>
          <w:sz w:val="24"/>
        </w:rPr>
        <w:t>social network</w:t>
      </w:r>
      <w:r w:rsidR="0060744E">
        <w:rPr>
          <w:rFonts w:ascii="Times New Roman" w:hAnsi="Times New Roman" w:cs="Times New Roman"/>
          <w:sz w:val="24"/>
        </w:rPr>
        <w:t>s</w:t>
      </w:r>
      <w:r w:rsidRPr="00F7248A">
        <w:rPr>
          <w:rFonts w:ascii="Times New Roman" w:hAnsi="Times New Roman" w:cs="Times New Roman"/>
          <w:sz w:val="24"/>
        </w:rPr>
        <w:t xml:space="preserve">, </w:t>
      </w:r>
      <w:r w:rsidR="009C2711" w:rsidRPr="00F7248A">
        <w:rPr>
          <w:rFonts w:ascii="Times New Roman" w:hAnsi="Times New Roman" w:cs="Times New Roman"/>
          <w:sz w:val="24"/>
        </w:rPr>
        <w:t xml:space="preserve">explosively </w:t>
      </w:r>
      <w:r w:rsidR="001772D3">
        <w:rPr>
          <w:rFonts w:ascii="Times New Roman" w:hAnsi="Times New Roman" w:cs="Times New Roman"/>
          <w:sz w:val="24"/>
        </w:rPr>
        <w:t xml:space="preserve">reaching </w:t>
      </w:r>
      <w:r w:rsidRPr="00F7248A">
        <w:rPr>
          <w:rFonts w:ascii="Times New Roman" w:hAnsi="Times New Roman" w:cs="Times New Roman"/>
          <w:sz w:val="24"/>
        </w:rPr>
        <w:t xml:space="preserve">thousands if not millions of users. The phenomenon </w:t>
      </w:r>
      <w:r w:rsidR="008E0737">
        <w:rPr>
          <w:rFonts w:ascii="Times New Roman" w:hAnsi="Times New Roman" w:cs="Times New Roman"/>
          <w:sz w:val="24"/>
        </w:rPr>
        <w:t xml:space="preserve">is </w:t>
      </w:r>
      <w:r w:rsidRPr="00F7248A">
        <w:rPr>
          <w:rFonts w:ascii="Times New Roman" w:hAnsi="Times New Roman" w:cs="Times New Roman"/>
          <w:sz w:val="24"/>
        </w:rPr>
        <w:t>not</w:t>
      </w:r>
      <w:r w:rsidR="0060744E">
        <w:rPr>
          <w:rFonts w:ascii="Times New Roman" w:hAnsi="Times New Roman" w:cs="Times New Roman"/>
          <w:sz w:val="24"/>
        </w:rPr>
        <w:t xml:space="preserve"> </w:t>
      </w:r>
      <w:r w:rsidR="001772D3">
        <w:rPr>
          <w:rFonts w:ascii="Times New Roman" w:hAnsi="Times New Roman" w:cs="Times New Roman"/>
          <w:sz w:val="24"/>
        </w:rPr>
        <w:t xml:space="preserve">entirely </w:t>
      </w:r>
      <w:r w:rsidRPr="00F7248A">
        <w:rPr>
          <w:rFonts w:ascii="Times New Roman" w:hAnsi="Times New Roman" w:cs="Times New Roman"/>
          <w:sz w:val="24"/>
        </w:rPr>
        <w:t>natural</w:t>
      </w:r>
      <w:r w:rsidR="00D56FC0">
        <w:rPr>
          <w:rFonts w:ascii="Times New Roman" w:hAnsi="Times New Roman" w:cs="Times New Roman"/>
          <w:sz w:val="24"/>
        </w:rPr>
        <w:t xml:space="preserve">: </w:t>
      </w:r>
      <w:r w:rsidRPr="00F7248A">
        <w:rPr>
          <w:rFonts w:ascii="Times New Roman" w:hAnsi="Times New Roman" w:cs="Times New Roman"/>
          <w:sz w:val="24"/>
        </w:rPr>
        <w:t xml:space="preserve">the social networks </w:t>
      </w:r>
      <w:r w:rsidR="008E0737">
        <w:rPr>
          <w:rFonts w:ascii="Times New Roman" w:hAnsi="Times New Roman" w:cs="Times New Roman"/>
          <w:sz w:val="24"/>
        </w:rPr>
        <w:t>themselves develop</w:t>
      </w:r>
      <w:r w:rsidR="001D6251">
        <w:rPr>
          <w:rFonts w:ascii="Times New Roman" w:hAnsi="Times New Roman" w:cs="Times New Roman"/>
          <w:sz w:val="24"/>
        </w:rPr>
        <w:t xml:space="preserve"> and </w:t>
      </w:r>
      <w:r w:rsidRPr="00F7248A">
        <w:rPr>
          <w:rFonts w:ascii="Times New Roman" w:hAnsi="Times New Roman" w:cs="Times New Roman"/>
          <w:sz w:val="24"/>
        </w:rPr>
        <w:t>refine proprietary algorithms t</w:t>
      </w:r>
      <w:r w:rsidR="001D6251">
        <w:rPr>
          <w:rFonts w:ascii="Times New Roman" w:hAnsi="Times New Roman" w:cs="Times New Roman"/>
          <w:sz w:val="24"/>
        </w:rPr>
        <w:t xml:space="preserve">o </w:t>
      </w:r>
      <w:r w:rsidRPr="00F7248A">
        <w:rPr>
          <w:rFonts w:ascii="Times New Roman" w:hAnsi="Times New Roman" w:cs="Times New Roman"/>
          <w:sz w:val="24"/>
        </w:rPr>
        <w:t xml:space="preserve">select </w:t>
      </w:r>
      <w:r w:rsidR="001772D3">
        <w:rPr>
          <w:rFonts w:ascii="Times New Roman" w:hAnsi="Times New Roman" w:cs="Times New Roman"/>
          <w:sz w:val="24"/>
        </w:rPr>
        <w:t xml:space="preserve">and promote </w:t>
      </w:r>
      <w:r w:rsidR="009C2711" w:rsidRPr="00F7248A">
        <w:rPr>
          <w:rFonts w:ascii="Times New Roman" w:hAnsi="Times New Roman" w:cs="Times New Roman"/>
          <w:sz w:val="24"/>
        </w:rPr>
        <w:t xml:space="preserve">the </w:t>
      </w:r>
      <w:r w:rsidR="00D56FC0">
        <w:rPr>
          <w:rFonts w:ascii="Times New Roman" w:hAnsi="Times New Roman" w:cs="Times New Roman"/>
          <w:sz w:val="24"/>
        </w:rPr>
        <w:t xml:space="preserve">candidates </w:t>
      </w:r>
      <w:r w:rsidR="001772D3">
        <w:rPr>
          <w:rFonts w:ascii="Times New Roman" w:hAnsi="Times New Roman" w:cs="Times New Roman"/>
          <w:sz w:val="24"/>
        </w:rPr>
        <w:t xml:space="preserve">to </w:t>
      </w:r>
      <w:r w:rsidR="0078323F">
        <w:rPr>
          <w:rFonts w:ascii="Times New Roman" w:hAnsi="Times New Roman" w:cs="Times New Roman"/>
          <w:sz w:val="24"/>
        </w:rPr>
        <w:t xml:space="preserve">achieve </w:t>
      </w:r>
      <w:r w:rsidR="00D56FC0">
        <w:rPr>
          <w:rFonts w:ascii="Times New Roman" w:hAnsi="Times New Roman" w:cs="Times New Roman"/>
          <w:sz w:val="24"/>
        </w:rPr>
        <w:t xml:space="preserve">the </w:t>
      </w:r>
      <w:r w:rsidRPr="00F7248A">
        <w:rPr>
          <w:rFonts w:ascii="Times New Roman" w:hAnsi="Times New Roman" w:cs="Times New Roman"/>
          <w:sz w:val="24"/>
        </w:rPr>
        <w:t>maxim</w:t>
      </w:r>
      <w:r w:rsidR="00D56FC0">
        <w:rPr>
          <w:rFonts w:ascii="Times New Roman" w:hAnsi="Times New Roman" w:cs="Times New Roman"/>
          <w:sz w:val="24"/>
        </w:rPr>
        <w:t xml:space="preserve">um </w:t>
      </w:r>
      <w:r w:rsidR="001772D3">
        <w:rPr>
          <w:rFonts w:ascii="Times New Roman" w:hAnsi="Times New Roman" w:cs="Times New Roman"/>
          <w:sz w:val="24"/>
        </w:rPr>
        <w:t>coverage</w:t>
      </w:r>
      <w:r w:rsidR="00D56FC0">
        <w:rPr>
          <w:rFonts w:ascii="Times New Roman" w:hAnsi="Times New Roman" w:cs="Times New Roman"/>
          <w:sz w:val="24"/>
        </w:rPr>
        <w:t>.</w:t>
      </w:r>
    </w:p>
    <w:p w14:paraId="46D0DA4A" w14:textId="5ED6961C" w:rsidR="00DA690C" w:rsidRPr="00F7248A" w:rsidRDefault="00D56FC0" w:rsidP="00DA690C">
      <w:pPr>
        <w:pStyle w:val="PlainText"/>
        <w:spacing w:line="360" w:lineRule="auto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Poe’s </w:t>
      </w:r>
      <w:r w:rsidRPr="00F7248A">
        <w:rPr>
          <w:rFonts w:ascii="Times New Roman" w:hAnsi="Times New Roman" w:cs="Times New Roman"/>
          <w:sz w:val="24"/>
        </w:rPr>
        <w:t>friend N. P. Willis</w:t>
      </w:r>
      <w:r>
        <w:rPr>
          <w:rFonts w:ascii="Times New Roman" w:hAnsi="Times New Roman" w:cs="Times New Roman"/>
          <w:sz w:val="24"/>
        </w:rPr>
        <w:t xml:space="preserve"> promoted </w:t>
      </w:r>
      <w:r w:rsidR="001772D3">
        <w:rPr>
          <w:rFonts w:ascii="Times New Roman" w:hAnsi="Times New Roman" w:cs="Times New Roman"/>
          <w:sz w:val="24"/>
        </w:rPr>
        <w:t xml:space="preserve">“The Raven” </w:t>
      </w:r>
      <w:r>
        <w:rPr>
          <w:rFonts w:ascii="Times New Roman" w:hAnsi="Times New Roman" w:cs="Times New Roman"/>
          <w:sz w:val="24"/>
        </w:rPr>
        <w:t xml:space="preserve">by </w:t>
      </w:r>
      <w:r w:rsidR="00DA690C" w:rsidRPr="00F7248A">
        <w:rPr>
          <w:rFonts w:ascii="Times New Roman" w:hAnsi="Times New Roman" w:cs="Times New Roman"/>
          <w:sz w:val="24"/>
        </w:rPr>
        <w:t>print</w:t>
      </w:r>
      <w:r>
        <w:rPr>
          <w:rFonts w:ascii="Times New Roman" w:hAnsi="Times New Roman" w:cs="Times New Roman"/>
          <w:sz w:val="24"/>
        </w:rPr>
        <w:t xml:space="preserve">ing </w:t>
      </w:r>
      <w:r w:rsidR="00DA690C" w:rsidRPr="00F7248A">
        <w:rPr>
          <w:rFonts w:ascii="Times New Roman" w:hAnsi="Times New Roman" w:cs="Times New Roman"/>
          <w:sz w:val="24"/>
        </w:rPr>
        <w:t xml:space="preserve">it in the </w:t>
      </w:r>
      <w:r w:rsidR="00DA690C" w:rsidRPr="00F7248A">
        <w:rPr>
          <w:rFonts w:ascii="Times New Roman" w:hAnsi="Times New Roman" w:cs="Times New Roman"/>
          <w:i/>
          <w:iCs/>
          <w:sz w:val="24"/>
        </w:rPr>
        <w:t>Evening Mirror</w:t>
      </w:r>
      <w:r w:rsidR="00DA690C" w:rsidRPr="00F7248A">
        <w:rPr>
          <w:rFonts w:ascii="Times New Roman" w:hAnsi="Times New Roman" w:cs="Times New Roman"/>
          <w:sz w:val="24"/>
        </w:rPr>
        <w:t xml:space="preserve"> of January 29, 1845, a few days before its official publication. </w:t>
      </w:r>
      <w:r w:rsidR="004820A7">
        <w:rPr>
          <w:rFonts w:ascii="Times New Roman" w:hAnsi="Times New Roman" w:cs="Times New Roman"/>
          <w:sz w:val="24"/>
        </w:rPr>
        <w:t>I</w:t>
      </w:r>
      <w:r w:rsidR="004820A7" w:rsidRPr="00F7248A">
        <w:rPr>
          <w:rFonts w:ascii="Times New Roman" w:hAnsi="Times New Roman" w:cs="Times New Roman"/>
          <w:sz w:val="24"/>
        </w:rPr>
        <w:t>n his introduction</w:t>
      </w:r>
      <w:r w:rsidR="004820A7">
        <w:rPr>
          <w:rFonts w:ascii="Times New Roman" w:hAnsi="Times New Roman" w:cs="Times New Roman"/>
          <w:sz w:val="24"/>
        </w:rPr>
        <w:t xml:space="preserve">, </w:t>
      </w:r>
      <w:r w:rsidR="00DA690C" w:rsidRPr="00F7248A">
        <w:rPr>
          <w:rFonts w:ascii="Times New Roman" w:hAnsi="Times New Roman" w:cs="Times New Roman"/>
          <w:sz w:val="24"/>
        </w:rPr>
        <w:t>Willis praised Poe for “imaginative lift and ‘</w:t>
      </w:r>
      <w:proofErr w:type="spellStart"/>
      <w:r w:rsidR="00DA690C" w:rsidRPr="00F7248A">
        <w:rPr>
          <w:rFonts w:ascii="Times New Roman" w:hAnsi="Times New Roman" w:cs="Times New Roman"/>
          <w:sz w:val="24"/>
        </w:rPr>
        <w:t>pokerishness</w:t>
      </w:r>
      <w:proofErr w:type="spellEnd"/>
      <w:r w:rsidR="004820A7">
        <w:rPr>
          <w:rFonts w:ascii="Times New Roman" w:hAnsi="Times New Roman" w:cs="Times New Roman"/>
          <w:sz w:val="24"/>
        </w:rPr>
        <w:t>.</w:t>
      </w:r>
      <w:proofErr w:type="gramStart"/>
      <w:r w:rsidR="00DA690C" w:rsidRPr="00F7248A">
        <w:rPr>
          <w:rFonts w:ascii="Times New Roman" w:hAnsi="Times New Roman" w:cs="Times New Roman"/>
          <w:sz w:val="24"/>
        </w:rPr>
        <w:t>’”The</w:t>
      </w:r>
      <w:proofErr w:type="gramEnd"/>
      <w:r w:rsidR="00DA690C" w:rsidRPr="00F7248A">
        <w:rPr>
          <w:rFonts w:ascii="Times New Roman" w:hAnsi="Times New Roman" w:cs="Times New Roman"/>
          <w:sz w:val="24"/>
        </w:rPr>
        <w:t xml:space="preserve"> quotes around “</w:t>
      </w:r>
      <w:proofErr w:type="spellStart"/>
      <w:r w:rsidR="00DA690C" w:rsidRPr="00F7248A">
        <w:rPr>
          <w:rFonts w:ascii="Times New Roman" w:hAnsi="Times New Roman" w:cs="Times New Roman"/>
          <w:sz w:val="24"/>
        </w:rPr>
        <w:t>pokerishness</w:t>
      </w:r>
      <w:proofErr w:type="spellEnd"/>
      <w:r w:rsidR="00DA690C" w:rsidRPr="00F7248A">
        <w:rPr>
          <w:rFonts w:ascii="Times New Roman" w:hAnsi="Times New Roman" w:cs="Times New Roman"/>
          <w:sz w:val="24"/>
        </w:rPr>
        <w:t xml:space="preserve">” made sure </w:t>
      </w:r>
      <w:r w:rsidR="0060744E">
        <w:rPr>
          <w:rFonts w:ascii="Times New Roman" w:hAnsi="Times New Roman" w:cs="Times New Roman"/>
          <w:sz w:val="24"/>
        </w:rPr>
        <w:t xml:space="preserve">that </w:t>
      </w:r>
      <w:r w:rsidR="00DA690C" w:rsidRPr="00F7248A">
        <w:rPr>
          <w:rFonts w:ascii="Times New Roman" w:hAnsi="Times New Roman" w:cs="Times New Roman"/>
          <w:sz w:val="24"/>
        </w:rPr>
        <w:t xml:space="preserve">readers not accustomed to reading literature </w:t>
      </w:r>
      <w:r>
        <w:rPr>
          <w:rFonts w:ascii="Times New Roman" w:hAnsi="Times New Roman" w:cs="Times New Roman"/>
          <w:sz w:val="24"/>
        </w:rPr>
        <w:t xml:space="preserve">carefully </w:t>
      </w:r>
      <w:r w:rsidR="00DA690C" w:rsidRPr="00F7248A">
        <w:rPr>
          <w:rFonts w:ascii="Times New Roman" w:hAnsi="Times New Roman" w:cs="Times New Roman"/>
          <w:sz w:val="24"/>
        </w:rPr>
        <w:t xml:space="preserve">would get the pun. </w:t>
      </w:r>
      <w:r w:rsidR="001772D3">
        <w:rPr>
          <w:rFonts w:ascii="Times New Roman" w:hAnsi="Times New Roman" w:cs="Times New Roman"/>
          <w:sz w:val="24"/>
        </w:rPr>
        <w:t xml:space="preserve">The </w:t>
      </w:r>
      <w:r w:rsidR="00DA690C" w:rsidRPr="00F7248A">
        <w:rPr>
          <w:rFonts w:ascii="Times New Roman" w:hAnsi="Times New Roman" w:cs="Times New Roman"/>
          <w:sz w:val="24"/>
        </w:rPr>
        <w:t xml:space="preserve">word </w:t>
      </w:r>
      <w:r w:rsidR="00DA690C" w:rsidRPr="00F7248A">
        <w:rPr>
          <w:rFonts w:ascii="Times New Roman" w:hAnsi="Times New Roman" w:cs="Times New Roman"/>
          <w:i/>
          <w:iCs/>
          <w:sz w:val="24"/>
        </w:rPr>
        <w:t xml:space="preserve">pokerish, </w:t>
      </w:r>
      <w:r w:rsidR="001772D3">
        <w:rPr>
          <w:rFonts w:ascii="Times New Roman" w:hAnsi="Times New Roman" w:cs="Times New Roman"/>
          <w:sz w:val="24"/>
        </w:rPr>
        <w:t xml:space="preserve">denoting </w:t>
      </w:r>
      <w:r w:rsidR="00DA690C" w:rsidRPr="00F7248A">
        <w:rPr>
          <w:rFonts w:ascii="Times New Roman" w:hAnsi="Times New Roman" w:cs="Times New Roman"/>
          <w:sz w:val="24"/>
        </w:rPr>
        <w:t>an uncanny or spooky quality</w:t>
      </w:r>
      <w:r w:rsidR="001772D3">
        <w:rPr>
          <w:rFonts w:ascii="Times New Roman" w:hAnsi="Times New Roman" w:cs="Times New Roman"/>
          <w:sz w:val="24"/>
        </w:rPr>
        <w:t xml:space="preserve">, </w:t>
      </w:r>
      <w:r w:rsidR="00DA690C" w:rsidRPr="00F7248A">
        <w:rPr>
          <w:rFonts w:ascii="Times New Roman" w:hAnsi="Times New Roman" w:cs="Times New Roman"/>
          <w:sz w:val="24"/>
        </w:rPr>
        <w:t xml:space="preserve">was </w:t>
      </w:r>
      <w:r w:rsidR="009C2711" w:rsidRPr="00F7248A">
        <w:rPr>
          <w:rFonts w:ascii="Times New Roman" w:hAnsi="Times New Roman" w:cs="Times New Roman"/>
          <w:sz w:val="24"/>
        </w:rPr>
        <w:t xml:space="preserve">already </w:t>
      </w:r>
      <w:r w:rsidR="00DA690C" w:rsidRPr="00F7248A">
        <w:rPr>
          <w:rFonts w:ascii="Times New Roman" w:hAnsi="Times New Roman" w:cs="Times New Roman"/>
          <w:sz w:val="24"/>
        </w:rPr>
        <w:t>an adjective based on a noun</w:t>
      </w:r>
      <w:r w:rsidR="0078323F">
        <w:rPr>
          <w:rFonts w:ascii="Times New Roman" w:hAnsi="Times New Roman" w:cs="Times New Roman"/>
          <w:sz w:val="24"/>
        </w:rPr>
        <w:t>, but</w:t>
      </w:r>
      <w:r w:rsidR="00985849">
        <w:rPr>
          <w:rFonts w:ascii="Times New Roman" w:hAnsi="Times New Roman" w:cs="Times New Roman"/>
          <w:sz w:val="24"/>
        </w:rPr>
        <w:t xml:space="preserve"> </w:t>
      </w:r>
      <w:r w:rsidR="001772D3">
        <w:rPr>
          <w:rFonts w:ascii="Times New Roman" w:hAnsi="Times New Roman" w:cs="Times New Roman"/>
          <w:sz w:val="24"/>
        </w:rPr>
        <w:t>by</w:t>
      </w:r>
      <w:r w:rsidR="001D6251">
        <w:rPr>
          <w:rFonts w:ascii="Times New Roman" w:hAnsi="Times New Roman" w:cs="Times New Roman"/>
          <w:sz w:val="24"/>
        </w:rPr>
        <w:t xml:space="preserve"> </w:t>
      </w:r>
      <w:r w:rsidR="00DA690C" w:rsidRPr="00F7248A">
        <w:rPr>
          <w:rFonts w:ascii="Times New Roman" w:hAnsi="Times New Roman" w:cs="Times New Roman"/>
          <w:sz w:val="24"/>
        </w:rPr>
        <w:t>add</w:t>
      </w:r>
      <w:r w:rsidR="001772D3">
        <w:rPr>
          <w:rFonts w:ascii="Times New Roman" w:hAnsi="Times New Roman" w:cs="Times New Roman"/>
          <w:sz w:val="24"/>
        </w:rPr>
        <w:t>ing</w:t>
      </w:r>
      <w:r w:rsidR="001D6251">
        <w:rPr>
          <w:rFonts w:ascii="Times New Roman" w:hAnsi="Times New Roman" w:cs="Times New Roman"/>
          <w:sz w:val="24"/>
        </w:rPr>
        <w:t xml:space="preserve"> </w:t>
      </w:r>
      <w:r w:rsidR="00DA690C" w:rsidRPr="00F7248A">
        <w:rPr>
          <w:rFonts w:ascii="Times New Roman" w:hAnsi="Times New Roman" w:cs="Times New Roman"/>
          <w:sz w:val="24"/>
        </w:rPr>
        <w:t xml:space="preserve">the suffix </w:t>
      </w:r>
      <w:r w:rsidR="00DA690C" w:rsidRPr="00F7248A">
        <w:rPr>
          <w:rFonts w:ascii="Times New Roman" w:hAnsi="Times New Roman" w:cs="Times New Roman"/>
          <w:i/>
          <w:iCs/>
          <w:sz w:val="24"/>
        </w:rPr>
        <w:t>ness</w:t>
      </w:r>
      <w:r w:rsidR="001772D3">
        <w:rPr>
          <w:rFonts w:ascii="Times New Roman" w:hAnsi="Times New Roman" w:cs="Times New Roman"/>
          <w:sz w:val="24"/>
        </w:rPr>
        <w:t>, Willis</w:t>
      </w:r>
      <w:r w:rsidR="001772D3" w:rsidRPr="00F7248A">
        <w:rPr>
          <w:rFonts w:ascii="Times New Roman" w:hAnsi="Times New Roman" w:cs="Times New Roman"/>
          <w:sz w:val="24"/>
        </w:rPr>
        <w:t xml:space="preserve"> </w:t>
      </w:r>
      <w:r w:rsidR="00DA690C" w:rsidRPr="00F7248A">
        <w:rPr>
          <w:rFonts w:ascii="Times New Roman" w:hAnsi="Times New Roman" w:cs="Times New Roman"/>
          <w:sz w:val="24"/>
        </w:rPr>
        <w:t>convert</w:t>
      </w:r>
      <w:r w:rsidR="001772D3">
        <w:rPr>
          <w:rFonts w:ascii="Times New Roman" w:hAnsi="Times New Roman" w:cs="Times New Roman"/>
          <w:sz w:val="24"/>
        </w:rPr>
        <w:t>ed</w:t>
      </w:r>
      <w:r w:rsidR="00985849">
        <w:rPr>
          <w:rFonts w:ascii="Times New Roman" w:hAnsi="Times New Roman" w:cs="Times New Roman"/>
          <w:sz w:val="24"/>
        </w:rPr>
        <w:t xml:space="preserve"> </w:t>
      </w:r>
      <w:r w:rsidR="00DA690C" w:rsidRPr="00F7248A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at</w:t>
      </w:r>
      <w:r w:rsidR="00DA690C" w:rsidRPr="00F7248A">
        <w:rPr>
          <w:rFonts w:ascii="Times New Roman" w:hAnsi="Times New Roman" w:cs="Times New Roman"/>
          <w:sz w:val="24"/>
        </w:rPr>
        <w:t xml:space="preserve"> adjective into an abstract noun, </w:t>
      </w:r>
      <w:r w:rsidR="0078323F">
        <w:rPr>
          <w:rFonts w:ascii="Times New Roman" w:hAnsi="Times New Roman" w:cs="Times New Roman"/>
          <w:sz w:val="24"/>
        </w:rPr>
        <w:t>flavoring</w:t>
      </w:r>
      <w:r w:rsidR="0078323F" w:rsidRPr="00F7248A">
        <w:rPr>
          <w:rFonts w:ascii="Times New Roman" w:hAnsi="Times New Roman" w:cs="Times New Roman"/>
          <w:sz w:val="24"/>
        </w:rPr>
        <w:t xml:space="preserve"> </w:t>
      </w:r>
      <w:r w:rsidR="00DA690C" w:rsidRPr="00F7248A">
        <w:rPr>
          <w:rFonts w:ascii="Times New Roman" w:hAnsi="Times New Roman" w:cs="Times New Roman"/>
          <w:sz w:val="24"/>
        </w:rPr>
        <w:t xml:space="preserve">the poem </w:t>
      </w:r>
      <w:r w:rsidR="00985849">
        <w:rPr>
          <w:rFonts w:ascii="Times New Roman" w:hAnsi="Times New Roman" w:cs="Times New Roman"/>
          <w:sz w:val="24"/>
        </w:rPr>
        <w:t xml:space="preserve">with </w:t>
      </w:r>
      <w:r>
        <w:rPr>
          <w:rFonts w:ascii="Times New Roman" w:hAnsi="Times New Roman" w:cs="Times New Roman"/>
          <w:sz w:val="24"/>
        </w:rPr>
        <w:t xml:space="preserve">his </w:t>
      </w:r>
      <w:r w:rsidR="00DA690C" w:rsidRPr="00F7248A">
        <w:rPr>
          <w:rFonts w:ascii="Times New Roman" w:hAnsi="Times New Roman" w:cs="Times New Roman"/>
          <w:sz w:val="24"/>
        </w:rPr>
        <w:t>verbal wit</w:t>
      </w:r>
      <w:r>
        <w:rPr>
          <w:rFonts w:ascii="Times New Roman" w:hAnsi="Times New Roman" w:cs="Times New Roman"/>
          <w:sz w:val="24"/>
        </w:rPr>
        <w:t xml:space="preserve"> and wordplay</w:t>
      </w:r>
      <w:r w:rsidR="00DA690C" w:rsidRPr="00F7248A">
        <w:rPr>
          <w:rFonts w:ascii="Times New Roman" w:hAnsi="Times New Roman" w:cs="Times New Roman"/>
          <w:sz w:val="24"/>
        </w:rPr>
        <w:t xml:space="preserve">. </w:t>
      </w:r>
    </w:p>
    <w:p w14:paraId="52E28ADD" w14:textId="503121C7" w:rsidR="0088729F" w:rsidRDefault="00DA690C" w:rsidP="00CC2E45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>Poe</w:t>
      </w:r>
      <w:r w:rsidR="0078323F">
        <w:rPr>
          <w:rFonts w:ascii="Times New Roman" w:hAnsi="Times New Roman" w:cs="Times New Roman"/>
          <w:sz w:val="24"/>
        </w:rPr>
        <w:t xml:space="preserve"> </w:t>
      </w:r>
      <w:r w:rsidR="00D56FC0">
        <w:rPr>
          <w:rFonts w:ascii="Times New Roman" w:hAnsi="Times New Roman" w:cs="Times New Roman"/>
          <w:sz w:val="24"/>
        </w:rPr>
        <w:t xml:space="preserve">of course </w:t>
      </w:r>
      <w:r w:rsidR="0078323F">
        <w:rPr>
          <w:rFonts w:ascii="Times New Roman" w:hAnsi="Times New Roman" w:cs="Times New Roman"/>
          <w:sz w:val="24"/>
        </w:rPr>
        <w:t>had an entirely</w:t>
      </w:r>
      <w:r w:rsidR="001772D3">
        <w:rPr>
          <w:rFonts w:ascii="Times New Roman" w:hAnsi="Times New Roman" w:cs="Times New Roman"/>
          <w:sz w:val="24"/>
        </w:rPr>
        <w:t xml:space="preserve"> </w:t>
      </w:r>
      <w:r w:rsidR="001D6251">
        <w:rPr>
          <w:rFonts w:ascii="Times New Roman" w:hAnsi="Times New Roman" w:cs="Times New Roman"/>
          <w:sz w:val="24"/>
        </w:rPr>
        <w:t>different view</w:t>
      </w:r>
      <w:r w:rsidR="001772D3">
        <w:rPr>
          <w:rFonts w:ascii="Times New Roman" w:hAnsi="Times New Roman" w:cs="Times New Roman"/>
          <w:sz w:val="24"/>
        </w:rPr>
        <w:t xml:space="preserve">, </w:t>
      </w:r>
      <w:r w:rsidR="001D6251">
        <w:rPr>
          <w:rFonts w:ascii="Times New Roman" w:hAnsi="Times New Roman" w:cs="Times New Roman"/>
          <w:sz w:val="24"/>
        </w:rPr>
        <w:t>argu</w:t>
      </w:r>
      <w:r w:rsidR="00D56FC0">
        <w:rPr>
          <w:rFonts w:ascii="Times New Roman" w:hAnsi="Times New Roman" w:cs="Times New Roman"/>
          <w:sz w:val="24"/>
        </w:rPr>
        <w:t xml:space="preserve">ing </w:t>
      </w:r>
      <w:r w:rsidR="001D6251">
        <w:rPr>
          <w:rFonts w:ascii="Times New Roman" w:hAnsi="Times New Roman" w:cs="Times New Roman"/>
          <w:sz w:val="24"/>
        </w:rPr>
        <w:t>in “</w:t>
      </w:r>
      <w:r w:rsidRPr="00F7248A">
        <w:rPr>
          <w:rFonts w:ascii="Times New Roman" w:hAnsi="Times New Roman" w:cs="Times New Roman"/>
          <w:sz w:val="24"/>
        </w:rPr>
        <w:t>The Philosophy of Composition”</w:t>
      </w:r>
      <w:r w:rsidR="00D56FC0">
        <w:rPr>
          <w:rFonts w:ascii="Times New Roman" w:hAnsi="Times New Roman" w:cs="Times New Roman"/>
          <w:sz w:val="24"/>
        </w:rPr>
        <w:t xml:space="preserve"> that</w:t>
      </w:r>
      <w:r w:rsidR="0078323F">
        <w:rPr>
          <w:rFonts w:ascii="Times New Roman" w:hAnsi="Times New Roman" w:cs="Times New Roman"/>
          <w:sz w:val="24"/>
        </w:rPr>
        <w:t xml:space="preserve"> </w:t>
      </w:r>
      <w:r w:rsidR="0078323F" w:rsidRPr="00F7248A">
        <w:rPr>
          <w:rFonts w:ascii="Times New Roman" w:hAnsi="Times New Roman" w:cs="Times New Roman"/>
          <w:sz w:val="24"/>
        </w:rPr>
        <w:t>“</w:t>
      </w:r>
      <w:r w:rsidR="0078323F">
        <w:rPr>
          <w:rFonts w:ascii="Times New Roman" w:hAnsi="Times New Roman" w:cs="Times New Roman"/>
          <w:sz w:val="24"/>
        </w:rPr>
        <w:t xml:space="preserve">The Raven” </w:t>
      </w:r>
      <w:r w:rsidR="00D56FC0">
        <w:rPr>
          <w:rFonts w:ascii="Times New Roman" w:hAnsi="Times New Roman" w:cs="Times New Roman"/>
          <w:sz w:val="24"/>
        </w:rPr>
        <w:t xml:space="preserve">achieved the sentimental </w:t>
      </w:r>
      <w:r w:rsidR="00D56FC0" w:rsidRPr="00F7248A">
        <w:rPr>
          <w:rFonts w:ascii="Times New Roman" w:hAnsi="Times New Roman" w:cs="Times New Roman"/>
          <w:sz w:val="24"/>
        </w:rPr>
        <w:t>final effect</w:t>
      </w:r>
      <w:r w:rsidR="00D56FC0">
        <w:rPr>
          <w:rFonts w:ascii="Times New Roman" w:hAnsi="Times New Roman" w:cs="Times New Roman"/>
          <w:sz w:val="24"/>
        </w:rPr>
        <w:t xml:space="preserve"> of</w:t>
      </w:r>
      <w:r w:rsidR="00D56FC0" w:rsidRPr="00F7248A">
        <w:rPr>
          <w:rFonts w:ascii="Times New Roman" w:hAnsi="Times New Roman" w:cs="Times New Roman"/>
          <w:sz w:val="24"/>
        </w:rPr>
        <w:t xml:space="preserve"> </w:t>
      </w:r>
      <w:r w:rsidRPr="00F7248A">
        <w:rPr>
          <w:rFonts w:ascii="Times New Roman" w:hAnsi="Times New Roman" w:cs="Times New Roman"/>
          <w:sz w:val="24"/>
        </w:rPr>
        <w:t xml:space="preserve">“mournful and never-ending remembrance.” </w:t>
      </w:r>
      <w:r w:rsidR="00D56FC0">
        <w:rPr>
          <w:rFonts w:ascii="Times New Roman" w:hAnsi="Times New Roman" w:cs="Times New Roman"/>
          <w:sz w:val="24"/>
        </w:rPr>
        <w:t xml:space="preserve">Although achieving great </w:t>
      </w:r>
      <w:r w:rsidR="00985849">
        <w:rPr>
          <w:rFonts w:ascii="Times New Roman" w:hAnsi="Times New Roman" w:cs="Times New Roman"/>
          <w:sz w:val="24"/>
        </w:rPr>
        <w:t xml:space="preserve">popularity </w:t>
      </w:r>
      <w:r w:rsidR="001772D3">
        <w:rPr>
          <w:rFonts w:ascii="Times New Roman" w:hAnsi="Times New Roman" w:cs="Times New Roman"/>
          <w:sz w:val="24"/>
        </w:rPr>
        <w:t xml:space="preserve">in </w:t>
      </w:r>
      <w:r w:rsidR="00D56FC0">
        <w:rPr>
          <w:rFonts w:ascii="Times New Roman" w:hAnsi="Times New Roman" w:cs="Times New Roman"/>
          <w:sz w:val="24"/>
        </w:rPr>
        <w:t xml:space="preserve">its </w:t>
      </w:r>
      <w:r w:rsidRPr="00F7248A">
        <w:rPr>
          <w:rFonts w:ascii="Times New Roman" w:hAnsi="Times New Roman" w:cs="Times New Roman"/>
          <w:sz w:val="24"/>
        </w:rPr>
        <w:t>contemporary reprints and parodies</w:t>
      </w:r>
      <w:r w:rsidR="00985849">
        <w:rPr>
          <w:rFonts w:ascii="Times New Roman" w:hAnsi="Times New Roman" w:cs="Times New Roman"/>
          <w:sz w:val="24"/>
        </w:rPr>
        <w:t xml:space="preserve">, </w:t>
      </w:r>
      <w:r w:rsidR="00D56FC0">
        <w:rPr>
          <w:rFonts w:ascii="Times New Roman" w:hAnsi="Times New Roman" w:cs="Times New Roman"/>
          <w:sz w:val="24"/>
        </w:rPr>
        <w:t xml:space="preserve">the poem left a group of </w:t>
      </w:r>
      <w:r w:rsidRPr="00F7248A">
        <w:rPr>
          <w:rFonts w:ascii="Times New Roman" w:hAnsi="Times New Roman" w:cs="Times New Roman"/>
          <w:sz w:val="24"/>
        </w:rPr>
        <w:t xml:space="preserve">highly </w:t>
      </w:r>
      <w:r w:rsidR="00F4508E" w:rsidRPr="00F7248A">
        <w:rPr>
          <w:rFonts w:ascii="Times New Roman" w:hAnsi="Times New Roman" w:cs="Times New Roman"/>
          <w:sz w:val="24"/>
        </w:rPr>
        <w:t xml:space="preserve">respected </w:t>
      </w:r>
      <w:r w:rsidRPr="00F7248A">
        <w:rPr>
          <w:rFonts w:ascii="Times New Roman" w:hAnsi="Times New Roman" w:cs="Times New Roman"/>
          <w:sz w:val="24"/>
        </w:rPr>
        <w:t xml:space="preserve">readers </w:t>
      </w:r>
      <w:r w:rsidR="00D56FC0">
        <w:rPr>
          <w:rFonts w:ascii="Times New Roman" w:hAnsi="Times New Roman" w:cs="Times New Roman"/>
          <w:sz w:val="24"/>
        </w:rPr>
        <w:t>with deep r</w:t>
      </w:r>
      <w:r w:rsidR="001772D3">
        <w:rPr>
          <w:rFonts w:ascii="Times New Roman" w:hAnsi="Times New Roman" w:cs="Times New Roman"/>
          <w:sz w:val="24"/>
        </w:rPr>
        <w:t>eservations</w:t>
      </w:r>
      <w:r w:rsidR="00D56FC0">
        <w:rPr>
          <w:rFonts w:ascii="Times New Roman" w:hAnsi="Times New Roman" w:cs="Times New Roman"/>
          <w:sz w:val="24"/>
        </w:rPr>
        <w:t xml:space="preserve">, </w:t>
      </w:r>
      <w:r w:rsidR="00F4508E" w:rsidRPr="00F7248A">
        <w:rPr>
          <w:rFonts w:ascii="Times New Roman" w:hAnsi="Times New Roman" w:cs="Times New Roman"/>
          <w:sz w:val="24"/>
        </w:rPr>
        <w:t xml:space="preserve">their number </w:t>
      </w:r>
      <w:r w:rsidRPr="00F7248A">
        <w:rPr>
          <w:rFonts w:ascii="Times New Roman" w:hAnsi="Times New Roman" w:cs="Times New Roman"/>
          <w:sz w:val="24"/>
        </w:rPr>
        <w:t xml:space="preserve">including Henry James, W.B. Yeats, T. S, Eliot, and Harold Bloom. </w:t>
      </w:r>
      <w:r w:rsidR="0088729F">
        <w:rPr>
          <w:rFonts w:ascii="Times New Roman" w:hAnsi="Times New Roman" w:cs="Times New Roman"/>
          <w:sz w:val="24"/>
        </w:rPr>
        <w:t xml:space="preserve">For such readers </w:t>
      </w:r>
      <w:r w:rsidR="0088729F" w:rsidRPr="00F7248A">
        <w:rPr>
          <w:rFonts w:ascii="Times New Roman" w:hAnsi="Times New Roman" w:cs="Times New Roman"/>
          <w:sz w:val="24"/>
        </w:rPr>
        <w:t xml:space="preserve">Poe had </w:t>
      </w:r>
      <w:r w:rsidR="0088729F">
        <w:rPr>
          <w:rFonts w:ascii="Times New Roman" w:hAnsi="Times New Roman" w:cs="Times New Roman"/>
          <w:sz w:val="24"/>
        </w:rPr>
        <w:t xml:space="preserve">not </w:t>
      </w:r>
      <w:r w:rsidR="0088729F" w:rsidRPr="00F7248A">
        <w:rPr>
          <w:rFonts w:ascii="Times New Roman" w:hAnsi="Times New Roman" w:cs="Times New Roman"/>
          <w:sz w:val="24"/>
        </w:rPr>
        <w:t>achieve</w:t>
      </w:r>
      <w:r w:rsidR="0088729F">
        <w:rPr>
          <w:rFonts w:ascii="Times New Roman" w:hAnsi="Times New Roman" w:cs="Times New Roman"/>
          <w:sz w:val="24"/>
        </w:rPr>
        <w:t>d</w:t>
      </w:r>
      <w:r w:rsidR="0088729F" w:rsidRPr="00F7248A">
        <w:rPr>
          <w:rFonts w:ascii="Times New Roman" w:hAnsi="Times New Roman" w:cs="Times New Roman"/>
          <w:sz w:val="24"/>
        </w:rPr>
        <w:t xml:space="preserve"> </w:t>
      </w:r>
      <w:r w:rsidR="00AA38C1">
        <w:rPr>
          <w:rFonts w:ascii="Times New Roman" w:hAnsi="Times New Roman" w:cs="Times New Roman"/>
          <w:sz w:val="24"/>
        </w:rPr>
        <w:t xml:space="preserve">his </w:t>
      </w:r>
      <w:r w:rsidR="0078323F">
        <w:rPr>
          <w:rFonts w:ascii="Times New Roman" w:hAnsi="Times New Roman" w:cs="Times New Roman"/>
          <w:sz w:val="24"/>
        </w:rPr>
        <w:t xml:space="preserve">stated </w:t>
      </w:r>
      <w:r w:rsidR="0088729F" w:rsidRPr="00F7248A">
        <w:rPr>
          <w:rFonts w:ascii="Times New Roman" w:hAnsi="Times New Roman" w:cs="Times New Roman"/>
          <w:sz w:val="24"/>
        </w:rPr>
        <w:t xml:space="preserve">dual </w:t>
      </w:r>
      <w:r w:rsidR="00037795" w:rsidRPr="00F7248A">
        <w:rPr>
          <w:rFonts w:ascii="Times New Roman" w:hAnsi="Times New Roman" w:cs="Times New Roman"/>
          <w:sz w:val="24"/>
        </w:rPr>
        <w:t>goal</w:t>
      </w:r>
      <w:r w:rsidR="00037795">
        <w:rPr>
          <w:rFonts w:ascii="Times New Roman" w:hAnsi="Times New Roman" w:cs="Times New Roman"/>
          <w:sz w:val="24"/>
        </w:rPr>
        <w:t>,</w:t>
      </w:r>
      <w:r w:rsidR="00037795" w:rsidRPr="00F7248A">
        <w:rPr>
          <w:rFonts w:ascii="Times New Roman" w:hAnsi="Times New Roman" w:cs="Times New Roman"/>
          <w:sz w:val="24"/>
        </w:rPr>
        <w:t xml:space="preserve"> of</w:t>
      </w:r>
      <w:r w:rsidR="0088729F" w:rsidRPr="00F7248A">
        <w:rPr>
          <w:rFonts w:ascii="Times New Roman" w:hAnsi="Times New Roman" w:cs="Times New Roman"/>
          <w:sz w:val="24"/>
        </w:rPr>
        <w:t xml:space="preserve"> creating a poem “that should suit at once the popular and the critical taste.</w:t>
      </w:r>
      <w:r w:rsidR="0088729F" w:rsidRPr="00F7248A">
        <w:rPr>
          <w:rFonts w:ascii="Times New Roman" w:hAnsi="Times New Roman" w:cs="Times New Roman"/>
          <w:color w:val="000000"/>
          <w:sz w:val="24"/>
          <w:szCs w:val="27"/>
          <w:shd w:val="clear" w:color="auto" w:fill="F9FCE6"/>
        </w:rPr>
        <w:t>”</w:t>
      </w:r>
    </w:p>
    <w:p w14:paraId="555328A4" w14:textId="6949970C" w:rsidR="00DA690C" w:rsidRPr="00F7248A" w:rsidRDefault="00AA38C1" w:rsidP="005133ED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1772D3">
        <w:rPr>
          <w:rFonts w:ascii="Times New Roman" w:hAnsi="Times New Roman" w:cs="Times New Roman"/>
          <w:sz w:val="24"/>
        </w:rPr>
        <w:t>pri</w:t>
      </w:r>
      <w:r w:rsidR="0078323F">
        <w:rPr>
          <w:rFonts w:ascii="Times New Roman" w:hAnsi="Times New Roman" w:cs="Times New Roman"/>
          <w:sz w:val="24"/>
        </w:rPr>
        <w:t>ority</w:t>
      </w:r>
      <w:r>
        <w:rPr>
          <w:rFonts w:ascii="Times New Roman" w:hAnsi="Times New Roman" w:cs="Times New Roman"/>
          <w:sz w:val="24"/>
        </w:rPr>
        <w:t xml:space="preserve"> for </w:t>
      </w:r>
      <w:r w:rsidRPr="00F7248A">
        <w:rPr>
          <w:rFonts w:ascii="Times New Roman" w:hAnsi="Times New Roman" w:cs="Times New Roman"/>
          <w:sz w:val="24"/>
        </w:rPr>
        <w:t>Poe</w:t>
      </w:r>
      <w:r>
        <w:rPr>
          <w:rFonts w:ascii="Times New Roman" w:hAnsi="Times New Roman" w:cs="Times New Roman"/>
          <w:sz w:val="24"/>
        </w:rPr>
        <w:t xml:space="preserve">, </w:t>
      </w:r>
      <w:r w:rsidR="001772D3">
        <w:rPr>
          <w:rFonts w:ascii="Times New Roman" w:hAnsi="Times New Roman" w:cs="Times New Roman"/>
          <w:sz w:val="24"/>
        </w:rPr>
        <w:t xml:space="preserve">as he </w:t>
      </w:r>
      <w:r w:rsidR="0088729F">
        <w:rPr>
          <w:rFonts w:ascii="Times New Roman" w:hAnsi="Times New Roman" w:cs="Times New Roman"/>
          <w:sz w:val="24"/>
        </w:rPr>
        <w:t>asserted</w:t>
      </w:r>
      <w:r w:rsidR="001772D3">
        <w:rPr>
          <w:rFonts w:ascii="Times New Roman" w:hAnsi="Times New Roman" w:cs="Times New Roman"/>
          <w:sz w:val="24"/>
        </w:rPr>
        <w:t xml:space="preserve"> i</w:t>
      </w:r>
      <w:r w:rsidR="001772D3" w:rsidRPr="00F7248A">
        <w:rPr>
          <w:rFonts w:ascii="Times New Roman" w:hAnsi="Times New Roman" w:cs="Times New Roman"/>
          <w:sz w:val="24"/>
        </w:rPr>
        <w:t>n the case of “Berenice</w:t>
      </w:r>
      <w:r w:rsidR="001772D3">
        <w:rPr>
          <w:rFonts w:ascii="Times New Roman" w:hAnsi="Times New Roman" w:cs="Times New Roman"/>
          <w:sz w:val="24"/>
        </w:rPr>
        <w:t>,</w:t>
      </w:r>
      <w:r w:rsidR="001772D3" w:rsidRPr="00F7248A">
        <w:rPr>
          <w:rFonts w:ascii="Times New Roman" w:hAnsi="Times New Roman" w:cs="Times New Roman"/>
          <w:sz w:val="24"/>
        </w:rPr>
        <w:t xml:space="preserve">” </w:t>
      </w:r>
      <w:r w:rsidR="001772D3">
        <w:rPr>
          <w:rFonts w:ascii="Times New Roman" w:hAnsi="Times New Roman" w:cs="Times New Roman"/>
          <w:sz w:val="24"/>
        </w:rPr>
        <w:t xml:space="preserve">was </w:t>
      </w:r>
      <w:r w:rsidR="001772D3" w:rsidRPr="00F7248A">
        <w:rPr>
          <w:rFonts w:ascii="Times New Roman" w:hAnsi="Times New Roman" w:cs="Times New Roman"/>
          <w:sz w:val="24"/>
        </w:rPr>
        <w:t>to be “sought after with avidity</w:t>
      </w:r>
      <w:r w:rsidR="0078323F">
        <w:rPr>
          <w:rFonts w:ascii="Times New Roman" w:hAnsi="Times New Roman" w:cs="Times New Roman"/>
          <w:sz w:val="24"/>
        </w:rPr>
        <w:t>,</w:t>
      </w:r>
      <w:r w:rsidR="001772D3"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which was </w:t>
      </w:r>
      <w:r w:rsidR="0078323F">
        <w:rPr>
          <w:rFonts w:ascii="Times New Roman" w:hAnsi="Times New Roman" w:cs="Times New Roman"/>
          <w:sz w:val="24"/>
        </w:rPr>
        <w:t xml:space="preserve">more important </w:t>
      </w:r>
      <w:r w:rsidR="001772D3">
        <w:rPr>
          <w:rFonts w:ascii="Times New Roman" w:hAnsi="Times New Roman" w:cs="Times New Roman"/>
          <w:sz w:val="24"/>
        </w:rPr>
        <w:t xml:space="preserve">than </w:t>
      </w:r>
      <w:r w:rsidR="00CC2E45" w:rsidRPr="00F7248A">
        <w:rPr>
          <w:rFonts w:ascii="Times New Roman" w:hAnsi="Times New Roman" w:cs="Times New Roman"/>
          <w:sz w:val="24"/>
        </w:rPr>
        <w:t>conform</w:t>
      </w:r>
      <w:r>
        <w:rPr>
          <w:rFonts w:ascii="Times New Roman" w:hAnsi="Times New Roman" w:cs="Times New Roman"/>
          <w:sz w:val="24"/>
        </w:rPr>
        <w:t>ing</w:t>
      </w:r>
      <w:r w:rsidR="00CC2E45" w:rsidRPr="00F7248A">
        <w:rPr>
          <w:rFonts w:ascii="Times New Roman" w:hAnsi="Times New Roman" w:cs="Times New Roman"/>
          <w:sz w:val="24"/>
        </w:rPr>
        <w:t xml:space="preserve"> to accepted standards of taste</w:t>
      </w:r>
      <w:r w:rsidR="001772D3">
        <w:rPr>
          <w:rFonts w:ascii="Times New Roman" w:hAnsi="Times New Roman" w:cs="Times New Roman"/>
          <w:sz w:val="24"/>
        </w:rPr>
        <w:t xml:space="preserve">. </w:t>
      </w:r>
      <w:r w:rsidR="0078323F">
        <w:rPr>
          <w:rFonts w:ascii="Times New Roman" w:hAnsi="Times New Roman" w:cs="Times New Roman"/>
          <w:sz w:val="24"/>
        </w:rPr>
        <w:t>In a letter o</w:t>
      </w:r>
      <w:r>
        <w:rPr>
          <w:rFonts w:ascii="Times New Roman" w:hAnsi="Times New Roman" w:cs="Times New Roman"/>
          <w:sz w:val="24"/>
        </w:rPr>
        <w:t>f</w:t>
      </w:r>
      <w:r w:rsidR="0078323F">
        <w:rPr>
          <w:rFonts w:ascii="Times New Roman" w:hAnsi="Times New Roman" w:cs="Times New Roman"/>
          <w:sz w:val="24"/>
        </w:rPr>
        <w:t xml:space="preserve"> </w:t>
      </w:r>
      <w:r w:rsidR="0078323F" w:rsidRPr="00F7248A">
        <w:rPr>
          <w:rFonts w:ascii="Times New Roman" w:hAnsi="Times New Roman" w:cs="Times New Roman"/>
          <w:sz w:val="24"/>
        </w:rPr>
        <w:lastRenderedPageBreak/>
        <w:t>April 30</w:t>
      </w:r>
      <w:r w:rsidR="0078323F">
        <w:rPr>
          <w:rFonts w:ascii="Times New Roman" w:hAnsi="Times New Roman" w:cs="Times New Roman"/>
          <w:sz w:val="24"/>
        </w:rPr>
        <w:t>,</w:t>
      </w:r>
      <w:r w:rsidR="0078323F" w:rsidRPr="00F7248A">
        <w:rPr>
          <w:rFonts w:ascii="Times New Roman" w:hAnsi="Times New Roman" w:cs="Times New Roman"/>
          <w:sz w:val="24"/>
        </w:rPr>
        <w:t xml:space="preserve"> 1835</w:t>
      </w:r>
      <w:r w:rsidR="0078323F">
        <w:rPr>
          <w:rFonts w:ascii="Times New Roman" w:hAnsi="Times New Roman" w:cs="Times New Roman"/>
          <w:sz w:val="24"/>
        </w:rPr>
        <w:t xml:space="preserve">, he enumerated </w:t>
      </w:r>
      <w:r>
        <w:rPr>
          <w:rFonts w:ascii="Times New Roman" w:hAnsi="Times New Roman" w:cs="Times New Roman"/>
          <w:sz w:val="24"/>
        </w:rPr>
        <w:t xml:space="preserve">the ways in which </w:t>
      </w:r>
      <w:r w:rsidR="00CC2E45" w:rsidRPr="00F7248A">
        <w:rPr>
          <w:rFonts w:ascii="Times New Roman" w:hAnsi="Times New Roman" w:cs="Times New Roman"/>
          <w:sz w:val="24"/>
        </w:rPr>
        <w:t>overemphasis</w:t>
      </w:r>
      <w:r w:rsidR="0078323F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>as necessary</w:t>
      </w:r>
      <w:r w:rsidR="00CC2E45" w:rsidRPr="00F7248A">
        <w:rPr>
          <w:rFonts w:ascii="Times New Roman" w:hAnsi="Times New Roman" w:cs="Times New Roman"/>
          <w:sz w:val="24"/>
        </w:rPr>
        <w:t>: “In the ludicrous heightened into the grotesque: the fearful coloured into the horrible: the witty exaggerated into the burlesque: the singular wrought out into the strange and mystical.”</w:t>
      </w:r>
      <w:r w:rsidR="00DA690C" w:rsidRPr="00F7248A">
        <w:rPr>
          <w:rFonts w:ascii="Times New Roman" w:hAnsi="Times New Roman" w:cs="Times New Roman"/>
          <w:sz w:val="24"/>
        </w:rPr>
        <w:t xml:space="preserve"> </w:t>
      </w:r>
      <w:r w:rsidR="00F4508E" w:rsidRPr="00F7248A">
        <w:rPr>
          <w:rFonts w:ascii="Times New Roman" w:hAnsi="Times New Roman" w:cs="Times New Roman"/>
          <w:sz w:val="24"/>
        </w:rPr>
        <w:t xml:space="preserve">Although </w:t>
      </w:r>
      <w:r>
        <w:rPr>
          <w:rFonts w:ascii="Times New Roman" w:hAnsi="Times New Roman" w:cs="Times New Roman"/>
          <w:sz w:val="24"/>
        </w:rPr>
        <w:t>the relevance of this doctrine to “The Raven” could be debate</w:t>
      </w:r>
      <w:r w:rsidR="004820A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, the problem remained of the</w:t>
      </w:r>
      <w:r w:rsidR="0078323F">
        <w:rPr>
          <w:rFonts w:ascii="Times New Roman" w:hAnsi="Times New Roman" w:cs="Times New Roman"/>
          <w:sz w:val="24"/>
        </w:rPr>
        <w:t xml:space="preserve"> skewed audience for the poem</w:t>
      </w:r>
      <w:r>
        <w:rPr>
          <w:rFonts w:ascii="Times New Roman" w:hAnsi="Times New Roman" w:cs="Times New Roman"/>
          <w:sz w:val="24"/>
        </w:rPr>
        <w:t xml:space="preserve">. </w:t>
      </w:r>
      <w:r w:rsidR="00DA690C" w:rsidRPr="00F7248A">
        <w:rPr>
          <w:rFonts w:ascii="Times New Roman" w:hAnsi="Times New Roman" w:cs="Times New Roman"/>
          <w:sz w:val="24"/>
        </w:rPr>
        <w:t xml:space="preserve">Poe biographer Kenneth Silverman </w:t>
      </w:r>
      <w:r w:rsidR="00F4508E" w:rsidRPr="00F7248A">
        <w:rPr>
          <w:rFonts w:ascii="Times New Roman" w:hAnsi="Times New Roman" w:cs="Times New Roman"/>
          <w:sz w:val="24"/>
        </w:rPr>
        <w:t>suggest</w:t>
      </w:r>
      <w:r w:rsidR="0078323F">
        <w:rPr>
          <w:rFonts w:ascii="Times New Roman" w:hAnsi="Times New Roman" w:cs="Times New Roman"/>
          <w:sz w:val="24"/>
        </w:rPr>
        <w:t>ed</w:t>
      </w:r>
      <w:r w:rsidR="00F4508E" w:rsidRPr="00F724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possibility that </w:t>
      </w:r>
      <w:r w:rsidR="00DA690C" w:rsidRPr="00F7248A">
        <w:rPr>
          <w:rFonts w:ascii="Times New Roman" w:hAnsi="Times New Roman" w:cs="Times New Roman"/>
          <w:sz w:val="24"/>
        </w:rPr>
        <w:t xml:space="preserve">“The Raven” had </w:t>
      </w:r>
      <w:r w:rsidR="00CC2E45">
        <w:rPr>
          <w:rFonts w:ascii="Times New Roman" w:hAnsi="Times New Roman" w:cs="Times New Roman"/>
          <w:sz w:val="24"/>
        </w:rPr>
        <w:t xml:space="preserve">great </w:t>
      </w:r>
      <w:r w:rsidR="00DA690C" w:rsidRPr="00F7248A">
        <w:rPr>
          <w:rFonts w:ascii="Times New Roman" w:hAnsi="Times New Roman" w:cs="Times New Roman"/>
          <w:sz w:val="24"/>
        </w:rPr>
        <w:t xml:space="preserve">appeal precisely because it was “a poem for people who don’t like poetry” (239). </w:t>
      </w:r>
    </w:p>
    <w:p w14:paraId="17B36643" w14:textId="190F3BEE" w:rsidR="00AD68E9" w:rsidRPr="00F7248A" w:rsidRDefault="00DA690C" w:rsidP="00DA690C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 w:rsidRPr="00F7248A">
        <w:rPr>
          <w:rFonts w:ascii="Times New Roman" w:hAnsi="Times New Roman" w:cs="Times New Roman"/>
          <w:sz w:val="24"/>
        </w:rPr>
        <w:t xml:space="preserve">The remark is relevant for us </w:t>
      </w:r>
      <w:r w:rsidR="00CC2E45">
        <w:rPr>
          <w:rFonts w:ascii="Times New Roman" w:hAnsi="Times New Roman" w:cs="Times New Roman"/>
          <w:sz w:val="24"/>
        </w:rPr>
        <w:t>i</w:t>
      </w:r>
      <w:r w:rsidRPr="00F7248A">
        <w:rPr>
          <w:rFonts w:ascii="Times New Roman" w:hAnsi="Times New Roman" w:cs="Times New Roman"/>
          <w:sz w:val="24"/>
        </w:rPr>
        <w:t xml:space="preserve">n </w:t>
      </w:r>
      <w:r w:rsidR="00985849">
        <w:rPr>
          <w:rFonts w:ascii="Times New Roman" w:hAnsi="Times New Roman" w:cs="Times New Roman"/>
          <w:sz w:val="24"/>
        </w:rPr>
        <w:t xml:space="preserve">the </w:t>
      </w:r>
      <w:r w:rsidR="00CC2E45">
        <w:rPr>
          <w:rFonts w:ascii="Times New Roman" w:hAnsi="Times New Roman" w:cs="Times New Roman"/>
          <w:sz w:val="24"/>
        </w:rPr>
        <w:t xml:space="preserve">increasingly </w:t>
      </w:r>
      <w:r w:rsidRPr="00F7248A">
        <w:rPr>
          <w:rFonts w:ascii="Times New Roman" w:hAnsi="Times New Roman" w:cs="Times New Roman"/>
          <w:sz w:val="24"/>
        </w:rPr>
        <w:t xml:space="preserve">quarrelsome Internet, </w:t>
      </w:r>
      <w:r w:rsidR="005133ED">
        <w:rPr>
          <w:rFonts w:ascii="Times New Roman" w:hAnsi="Times New Roman" w:cs="Times New Roman"/>
          <w:sz w:val="24"/>
        </w:rPr>
        <w:t xml:space="preserve">as it </w:t>
      </w:r>
      <w:r w:rsidR="00CC2E45">
        <w:rPr>
          <w:rFonts w:ascii="Times New Roman" w:hAnsi="Times New Roman" w:cs="Times New Roman"/>
          <w:sz w:val="24"/>
        </w:rPr>
        <w:t>diverge</w:t>
      </w:r>
      <w:r w:rsidR="005133ED">
        <w:rPr>
          <w:rFonts w:ascii="Times New Roman" w:hAnsi="Times New Roman" w:cs="Times New Roman"/>
          <w:sz w:val="24"/>
        </w:rPr>
        <w:t>s</w:t>
      </w:r>
      <w:r w:rsidR="00CC2E45">
        <w:rPr>
          <w:rFonts w:ascii="Times New Roman" w:hAnsi="Times New Roman" w:cs="Times New Roman"/>
          <w:sz w:val="24"/>
        </w:rPr>
        <w:t xml:space="preserve"> more and more from </w:t>
      </w:r>
      <w:r w:rsidR="00985849">
        <w:rPr>
          <w:rFonts w:ascii="Times New Roman" w:hAnsi="Times New Roman" w:cs="Times New Roman"/>
          <w:sz w:val="24"/>
        </w:rPr>
        <w:t>t</w:t>
      </w:r>
      <w:r w:rsidRPr="00F7248A">
        <w:rPr>
          <w:rFonts w:ascii="Times New Roman" w:hAnsi="Times New Roman" w:cs="Times New Roman"/>
          <w:sz w:val="24"/>
        </w:rPr>
        <w:t xml:space="preserve">he </w:t>
      </w:r>
      <w:r w:rsidR="00DD3203">
        <w:rPr>
          <w:rFonts w:ascii="Times New Roman" w:hAnsi="Times New Roman" w:cs="Times New Roman"/>
          <w:sz w:val="24"/>
        </w:rPr>
        <w:t xml:space="preserve">restrained </w:t>
      </w:r>
      <w:r w:rsidRPr="00F7248A">
        <w:rPr>
          <w:rFonts w:ascii="Times New Roman" w:hAnsi="Times New Roman" w:cs="Times New Roman"/>
          <w:sz w:val="24"/>
        </w:rPr>
        <w:t xml:space="preserve">standards </w:t>
      </w:r>
      <w:r w:rsidR="00AA38C1">
        <w:rPr>
          <w:rFonts w:ascii="Times New Roman" w:hAnsi="Times New Roman" w:cs="Times New Roman"/>
          <w:sz w:val="24"/>
        </w:rPr>
        <w:t xml:space="preserve">of </w:t>
      </w:r>
      <w:r w:rsidRPr="00F7248A">
        <w:rPr>
          <w:rFonts w:ascii="Times New Roman" w:hAnsi="Times New Roman" w:cs="Times New Roman"/>
          <w:sz w:val="24"/>
        </w:rPr>
        <w:t>the age of print.</w:t>
      </w:r>
      <w:r w:rsidR="00F4508E" w:rsidRPr="00F7248A">
        <w:rPr>
          <w:rFonts w:ascii="Times New Roman" w:hAnsi="Times New Roman" w:cs="Times New Roman"/>
          <w:sz w:val="24"/>
        </w:rPr>
        <w:t xml:space="preserve"> </w:t>
      </w:r>
      <w:r w:rsidR="00CC2E45">
        <w:rPr>
          <w:rFonts w:ascii="Times New Roman" w:hAnsi="Times New Roman" w:cs="Times New Roman"/>
          <w:sz w:val="24"/>
        </w:rPr>
        <w:t xml:space="preserve">In </w:t>
      </w:r>
      <w:r w:rsidR="00E71767" w:rsidRPr="00F7248A">
        <w:rPr>
          <w:rFonts w:ascii="Times New Roman" w:hAnsi="Times New Roman" w:cs="Times New Roman"/>
          <w:sz w:val="24"/>
        </w:rPr>
        <w:t>recent months</w:t>
      </w:r>
      <w:r w:rsidR="00F4508E" w:rsidRPr="00F7248A">
        <w:rPr>
          <w:rFonts w:ascii="Times New Roman" w:hAnsi="Times New Roman" w:cs="Times New Roman"/>
          <w:sz w:val="24"/>
        </w:rPr>
        <w:t>,</w:t>
      </w:r>
      <w:r w:rsidR="00E71767" w:rsidRPr="00F7248A">
        <w:rPr>
          <w:rFonts w:ascii="Times New Roman" w:hAnsi="Times New Roman" w:cs="Times New Roman"/>
          <w:sz w:val="24"/>
        </w:rPr>
        <w:t xml:space="preserve"> </w:t>
      </w:r>
      <w:r w:rsidR="00DD3203">
        <w:rPr>
          <w:rFonts w:ascii="Times New Roman" w:hAnsi="Times New Roman" w:cs="Times New Roman"/>
          <w:sz w:val="24"/>
        </w:rPr>
        <w:t xml:space="preserve">for example. </w:t>
      </w:r>
      <w:r w:rsidR="00E71767" w:rsidRPr="00F7248A">
        <w:rPr>
          <w:rFonts w:ascii="Times New Roman" w:hAnsi="Times New Roman" w:cs="Times New Roman"/>
          <w:sz w:val="24"/>
        </w:rPr>
        <w:t xml:space="preserve">the Internet has </w:t>
      </w:r>
      <w:r w:rsidR="00CC2E45">
        <w:rPr>
          <w:rFonts w:ascii="Times New Roman" w:hAnsi="Times New Roman" w:cs="Times New Roman"/>
          <w:sz w:val="24"/>
        </w:rPr>
        <w:t xml:space="preserve">been charged with containing large </w:t>
      </w:r>
      <w:r w:rsidR="00E71767" w:rsidRPr="00F7248A">
        <w:rPr>
          <w:rFonts w:ascii="Times New Roman" w:hAnsi="Times New Roman" w:cs="Times New Roman"/>
          <w:sz w:val="24"/>
        </w:rPr>
        <w:t>quantities of misinformation, conspiracy theories</w:t>
      </w:r>
      <w:r w:rsidR="00C776EC" w:rsidRPr="00F7248A">
        <w:rPr>
          <w:rFonts w:ascii="Times New Roman" w:hAnsi="Times New Roman" w:cs="Times New Roman"/>
          <w:sz w:val="24"/>
        </w:rPr>
        <w:t>,</w:t>
      </w:r>
      <w:r w:rsidR="00E71767" w:rsidRPr="00F7248A">
        <w:rPr>
          <w:rFonts w:ascii="Times New Roman" w:hAnsi="Times New Roman" w:cs="Times New Roman"/>
          <w:sz w:val="24"/>
        </w:rPr>
        <w:t xml:space="preserve"> and </w:t>
      </w:r>
      <w:r w:rsidR="00C776EC" w:rsidRPr="00F7248A">
        <w:rPr>
          <w:rFonts w:ascii="Times New Roman" w:hAnsi="Times New Roman" w:cs="Times New Roman"/>
          <w:sz w:val="24"/>
        </w:rPr>
        <w:t xml:space="preserve">even </w:t>
      </w:r>
      <w:r w:rsidR="00E71767" w:rsidRPr="00F7248A">
        <w:rPr>
          <w:rFonts w:ascii="Times New Roman" w:hAnsi="Times New Roman" w:cs="Times New Roman"/>
          <w:sz w:val="24"/>
        </w:rPr>
        <w:t>lies</w:t>
      </w:r>
      <w:r w:rsidR="00C776EC" w:rsidRPr="00F7248A">
        <w:rPr>
          <w:rFonts w:ascii="Times New Roman" w:hAnsi="Times New Roman" w:cs="Times New Roman"/>
          <w:sz w:val="24"/>
        </w:rPr>
        <w:t xml:space="preserve">. </w:t>
      </w:r>
      <w:r w:rsidR="00F4508E" w:rsidRPr="00F7248A">
        <w:rPr>
          <w:rFonts w:ascii="Times New Roman" w:hAnsi="Times New Roman" w:cs="Times New Roman"/>
          <w:sz w:val="24"/>
        </w:rPr>
        <w:t xml:space="preserve">Perhaps </w:t>
      </w:r>
      <w:r w:rsidR="00CC2E45">
        <w:rPr>
          <w:rFonts w:ascii="Times New Roman" w:hAnsi="Times New Roman" w:cs="Times New Roman"/>
          <w:sz w:val="24"/>
        </w:rPr>
        <w:t xml:space="preserve">the </w:t>
      </w:r>
      <w:r w:rsidR="00E71767" w:rsidRPr="00F7248A">
        <w:rPr>
          <w:rFonts w:ascii="Times New Roman" w:hAnsi="Times New Roman" w:cs="Times New Roman"/>
          <w:sz w:val="24"/>
        </w:rPr>
        <w:t xml:space="preserve">excesses of the Internet </w:t>
      </w:r>
      <w:r w:rsidR="00C776EC" w:rsidRPr="00F7248A">
        <w:rPr>
          <w:rFonts w:ascii="Times New Roman" w:hAnsi="Times New Roman" w:cs="Times New Roman"/>
          <w:sz w:val="24"/>
        </w:rPr>
        <w:t xml:space="preserve">reflect </w:t>
      </w:r>
      <w:r w:rsidR="00F4508E" w:rsidRPr="00F7248A">
        <w:rPr>
          <w:rFonts w:ascii="Times New Roman" w:hAnsi="Times New Roman" w:cs="Times New Roman"/>
          <w:sz w:val="24"/>
        </w:rPr>
        <w:t xml:space="preserve">its </w:t>
      </w:r>
      <w:r w:rsidR="00E71767" w:rsidRPr="00F7248A">
        <w:rPr>
          <w:rFonts w:ascii="Times New Roman" w:hAnsi="Times New Roman" w:cs="Times New Roman"/>
          <w:sz w:val="24"/>
        </w:rPr>
        <w:t xml:space="preserve">appeal </w:t>
      </w:r>
      <w:r w:rsidR="00CC2E45">
        <w:rPr>
          <w:rFonts w:ascii="Times New Roman" w:hAnsi="Times New Roman" w:cs="Times New Roman"/>
          <w:sz w:val="24"/>
        </w:rPr>
        <w:t xml:space="preserve">to </w:t>
      </w:r>
      <w:r w:rsidR="00E71767" w:rsidRPr="00F7248A">
        <w:rPr>
          <w:rFonts w:ascii="Times New Roman" w:hAnsi="Times New Roman" w:cs="Times New Roman"/>
          <w:sz w:val="24"/>
        </w:rPr>
        <w:t xml:space="preserve">a </w:t>
      </w:r>
      <w:r w:rsidR="00895D2E" w:rsidRPr="00F7248A">
        <w:rPr>
          <w:rFonts w:ascii="Times New Roman" w:hAnsi="Times New Roman" w:cs="Times New Roman"/>
          <w:sz w:val="24"/>
        </w:rPr>
        <w:t xml:space="preserve">portion of the public </w:t>
      </w:r>
      <w:r w:rsidR="00DD3203">
        <w:rPr>
          <w:rFonts w:ascii="Times New Roman" w:hAnsi="Times New Roman" w:cs="Times New Roman"/>
          <w:sz w:val="24"/>
        </w:rPr>
        <w:t xml:space="preserve">impatient with </w:t>
      </w:r>
      <w:r w:rsidR="00C776EC" w:rsidRPr="00F7248A">
        <w:rPr>
          <w:rFonts w:ascii="Times New Roman" w:hAnsi="Times New Roman" w:cs="Times New Roman"/>
          <w:sz w:val="24"/>
        </w:rPr>
        <w:t xml:space="preserve">the </w:t>
      </w:r>
      <w:r w:rsidR="00C33DED" w:rsidRPr="00F7248A">
        <w:rPr>
          <w:rFonts w:ascii="Times New Roman" w:hAnsi="Times New Roman" w:cs="Times New Roman"/>
          <w:sz w:val="24"/>
        </w:rPr>
        <w:t>slow pace</w:t>
      </w:r>
      <w:r w:rsidR="006532F5">
        <w:rPr>
          <w:rFonts w:ascii="Times New Roman" w:hAnsi="Times New Roman" w:cs="Times New Roman"/>
          <w:sz w:val="24"/>
        </w:rPr>
        <w:t xml:space="preserve"> and</w:t>
      </w:r>
      <w:r w:rsidR="00C33DED" w:rsidRPr="00F7248A">
        <w:rPr>
          <w:rFonts w:ascii="Times New Roman" w:hAnsi="Times New Roman" w:cs="Times New Roman"/>
          <w:sz w:val="24"/>
        </w:rPr>
        <w:t xml:space="preserve"> </w:t>
      </w:r>
      <w:r w:rsidR="006532F5">
        <w:rPr>
          <w:rFonts w:ascii="Times New Roman" w:hAnsi="Times New Roman" w:cs="Times New Roman"/>
          <w:sz w:val="24"/>
        </w:rPr>
        <w:t>compromis</w:t>
      </w:r>
      <w:r w:rsidR="00AA38C1">
        <w:rPr>
          <w:rFonts w:ascii="Times New Roman" w:hAnsi="Times New Roman" w:cs="Times New Roman"/>
          <w:sz w:val="24"/>
        </w:rPr>
        <w:t>ing restraint</w:t>
      </w:r>
      <w:r w:rsidR="006532F5">
        <w:rPr>
          <w:rFonts w:ascii="Times New Roman" w:hAnsi="Times New Roman" w:cs="Times New Roman"/>
          <w:sz w:val="24"/>
        </w:rPr>
        <w:t xml:space="preserve">s of </w:t>
      </w:r>
      <w:r w:rsidR="00C776EC" w:rsidRPr="00F7248A">
        <w:rPr>
          <w:rFonts w:ascii="Times New Roman" w:hAnsi="Times New Roman" w:cs="Times New Roman"/>
          <w:sz w:val="24"/>
        </w:rPr>
        <w:t>traditional</w:t>
      </w:r>
      <w:r w:rsidR="009766B1" w:rsidRPr="00F7248A">
        <w:rPr>
          <w:rFonts w:ascii="Times New Roman" w:hAnsi="Times New Roman" w:cs="Times New Roman"/>
          <w:sz w:val="24"/>
        </w:rPr>
        <w:t xml:space="preserve"> p</w:t>
      </w:r>
      <w:r w:rsidR="006532F5">
        <w:rPr>
          <w:rFonts w:ascii="Times New Roman" w:hAnsi="Times New Roman" w:cs="Times New Roman"/>
          <w:sz w:val="24"/>
        </w:rPr>
        <w:t>olitics.</w:t>
      </w:r>
      <w:r w:rsidR="00C776EC" w:rsidRPr="00F7248A">
        <w:rPr>
          <w:rFonts w:ascii="Times New Roman" w:hAnsi="Times New Roman" w:cs="Times New Roman"/>
          <w:sz w:val="24"/>
        </w:rPr>
        <w:t xml:space="preserve"> In </w:t>
      </w:r>
      <w:r w:rsidR="009766B1" w:rsidRPr="00F7248A">
        <w:rPr>
          <w:rFonts w:ascii="Times New Roman" w:hAnsi="Times New Roman" w:cs="Times New Roman"/>
          <w:sz w:val="24"/>
        </w:rPr>
        <w:t xml:space="preserve">other words, </w:t>
      </w:r>
      <w:r w:rsidR="005133ED">
        <w:rPr>
          <w:rFonts w:ascii="Times New Roman" w:hAnsi="Times New Roman" w:cs="Times New Roman"/>
          <w:sz w:val="24"/>
        </w:rPr>
        <w:t xml:space="preserve">perhaps </w:t>
      </w:r>
      <w:r w:rsidR="00C776EC" w:rsidRPr="00F7248A">
        <w:rPr>
          <w:rFonts w:ascii="Times New Roman" w:hAnsi="Times New Roman" w:cs="Times New Roman"/>
          <w:sz w:val="24"/>
        </w:rPr>
        <w:t xml:space="preserve">the Internet </w:t>
      </w:r>
      <w:r w:rsidR="00AA38C1">
        <w:rPr>
          <w:rFonts w:ascii="Times New Roman" w:hAnsi="Times New Roman" w:cs="Times New Roman"/>
          <w:sz w:val="24"/>
        </w:rPr>
        <w:t xml:space="preserve">offers a replacement for </w:t>
      </w:r>
      <w:r w:rsidR="005C5712" w:rsidRPr="00F7248A">
        <w:rPr>
          <w:rFonts w:ascii="Times New Roman" w:hAnsi="Times New Roman" w:cs="Times New Roman"/>
          <w:sz w:val="24"/>
        </w:rPr>
        <w:t xml:space="preserve">politics </w:t>
      </w:r>
      <w:r w:rsidR="00C63526">
        <w:rPr>
          <w:rFonts w:ascii="Times New Roman" w:hAnsi="Times New Roman" w:cs="Times New Roman"/>
          <w:sz w:val="24"/>
        </w:rPr>
        <w:t xml:space="preserve">for </w:t>
      </w:r>
      <w:r w:rsidR="009766B1" w:rsidRPr="00F7248A">
        <w:rPr>
          <w:rFonts w:ascii="Times New Roman" w:hAnsi="Times New Roman" w:cs="Times New Roman"/>
          <w:sz w:val="24"/>
        </w:rPr>
        <w:t xml:space="preserve">people who </w:t>
      </w:r>
      <w:proofErr w:type="gramStart"/>
      <w:r w:rsidR="009766B1" w:rsidRPr="00F7248A">
        <w:rPr>
          <w:rFonts w:ascii="Times New Roman" w:hAnsi="Times New Roman" w:cs="Times New Roman"/>
          <w:sz w:val="24"/>
        </w:rPr>
        <w:t>don’t</w:t>
      </w:r>
      <w:proofErr w:type="gramEnd"/>
      <w:r w:rsidR="009766B1" w:rsidRPr="00F7248A">
        <w:rPr>
          <w:rFonts w:ascii="Times New Roman" w:hAnsi="Times New Roman" w:cs="Times New Roman"/>
          <w:sz w:val="24"/>
        </w:rPr>
        <w:t xml:space="preserve"> like </w:t>
      </w:r>
      <w:r w:rsidR="00AA38C1">
        <w:rPr>
          <w:rFonts w:ascii="Times New Roman" w:hAnsi="Times New Roman" w:cs="Times New Roman"/>
          <w:sz w:val="24"/>
        </w:rPr>
        <w:t xml:space="preserve">ordinary </w:t>
      </w:r>
      <w:r w:rsidR="009766B1" w:rsidRPr="00F7248A">
        <w:rPr>
          <w:rFonts w:ascii="Times New Roman" w:hAnsi="Times New Roman" w:cs="Times New Roman"/>
          <w:sz w:val="24"/>
        </w:rPr>
        <w:t>politics</w:t>
      </w:r>
      <w:r w:rsidR="005133ED">
        <w:rPr>
          <w:rFonts w:ascii="Times New Roman" w:hAnsi="Times New Roman" w:cs="Times New Roman"/>
          <w:sz w:val="24"/>
        </w:rPr>
        <w:t>.</w:t>
      </w:r>
      <w:r w:rsidR="009766B1" w:rsidRPr="00F7248A">
        <w:rPr>
          <w:rFonts w:ascii="Times New Roman" w:hAnsi="Times New Roman" w:cs="Times New Roman"/>
          <w:sz w:val="24"/>
        </w:rPr>
        <w:t xml:space="preserve"> </w:t>
      </w:r>
    </w:p>
    <w:p w14:paraId="270224D1" w14:textId="288EE019" w:rsidR="00714570" w:rsidRPr="00F7248A" w:rsidRDefault="00C63526" w:rsidP="005017D2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any event, </w:t>
      </w:r>
      <w:r w:rsidR="00510092" w:rsidRPr="00F7248A">
        <w:rPr>
          <w:rFonts w:ascii="Times New Roman" w:hAnsi="Times New Roman" w:cs="Times New Roman"/>
          <w:sz w:val="24"/>
        </w:rPr>
        <w:t xml:space="preserve">the Word Wide Web </w:t>
      </w:r>
      <w:r w:rsidR="00AA38C1">
        <w:rPr>
          <w:rFonts w:ascii="Times New Roman" w:hAnsi="Times New Roman" w:cs="Times New Roman"/>
          <w:sz w:val="24"/>
        </w:rPr>
        <w:t xml:space="preserve">was quite different when it </w:t>
      </w:r>
      <w:r w:rsidR="001B5615" w:rsidRPr="00F7248A">
        <w:rPr>
          <w:rFonts w:ascii="Times New Roman" w:hAnsi="Times New Roman" w:cs="Times New Roman"/>
          <w:sz w:val="24"/>
        </w:rPr>
        <w:t>first</w:t>
      </w:r>
      <w:r w:rsidR="00510092" w:rsidRPr="00F7248A">
        <w:rPr>
          <w:rFonts w:ascii="Times New Roman" w:hAnsi="Times New Roman" w:cs="Times New Roman"/>
          <w:sz w:val="24"/>
        </w:rPr>
        <w:t xml:space="preserve"> appeared</w:t>
      </w:r>
      <w:r w:rsidR="00AA38C1">
        <w:rPr>
          <w:rFonts w:ascii="Times New Roman" w:hAnsi="Times New Roman" w:cs="Times New Roman"/>
          <w:sz w:val="24"/>
        </w:rPr>
        <w:t xml:space="preserve">: </w:t>
      </w:r>
      <w:r w:rsidR="00510092" w:rsidRPr="00F7248A">
        <w:rPr>
          <w:rFonts w:ascii="Times New Roman" w:hAnsi="Times New Roman" w:cs="Times New Roman"/>
          <w:sz w:val="24"/>
        </w:rPr>
        <w:t xml:space="preserve">its content </w:t>
      </w:r>
      <w:r w:rsidR="005133ED">
        <w:rPr>
          <w:rFonts w:ascii="Times New Roman" w:hAnsi="Times New Roman" w:cs="Times New Roman"/>
          <w:sz w:val="24"/>
        </w:rPr>
        <w:t xml:space="preserve">was </w:t>
      </w:r>
      <w:r w:rsidR="00C40D2C" w:rsidRPr="00F7248A">
        <w:rPr>
          <w:rFonts w:ascii="Times New Roman" w:hAnsi="Times New Roman" w:cs="Times New Roman"/>
          <w:sz w:val="24"/>
        </w:rPr>
        <w:t xml:space="preserve">relatively </w:t>
      </w:r>
      <w:r w:rsidR="001B5615" w:rsidRPr="00F7248A">
        <w:rPr>
          <w:rFonts w:ascii="Times New Roman" w:hAnsi="Times New Roman" w:cs="Times New Roman"/>
          <w:sz w:val="24"/>
        </w:rPr>
        <w:t>static</w:t>
      </w:r>
      <w:r w:rsidR="005133ED">
        <w:rPr>
          <w:rFonts w:ascii="Times New Roman" w:hAnsi="Times New Roman" w:cs="Times New Roman"/>
          <w:sz w:val="24"/>
        </w:rPr>
        <w:t xml:space="preserve">, </w:t>
      </w:r>
      <w:r w:rsidR="001B5615" w:rsidRPr="00F7248A">
        <w:rPr>
          <w:rFonts w:ascii="Times New Roman" w:hAnsi="Times New Roman" w:cs="Times New Roman"/>
          <w:sz w:val="24"/>
        </w:rPr>
        <w:t xml:space="preserve">and </w:t>
      </w:r>
      <w:r w:rsidR="00C40D2C" w:rsidRPr="00F7248A">
        <w:rPr>
          <w:rFonts w:ascii="Times New Roman" w:hAnsi="Times New Roman" w:cs="Times New Roman"/>
          <w:sz w:val="24"/>
        </w:rPr>
        <w:t xml:space="preserve">its </w:t>
      </w:r>
      <w:r w:rsidR="001B5615" w:rsidRPr="00F7248A">
        <w:rPr>
          <w:rFonts w:ascii="Times New Roman" w:hAnsi="Times New Roman" w:cs="Times New Roman"/>
          <w:sz w:val="24"/>
        </w:rPr>
        <w:t xml:space="preserve">audiences </w:t>
      </w:r>
      <w:r>
        <w:rPr>
          <w:rFonts w:ascii="Times New Roman" w:hAnsi="Times New Roman" w:cs="Times New Roman"/>
          <w:sz w:val="24"/>
        </w:rPr>
        <w:t xml:space="preserve">were </w:t>
      </w:r>
      <w:r w:rsidR="006532F5">
        <w:rPr>
          <w:rFonts w:ascii="Times New Roman" w:hAnsi="Times New Roman" w:cs="Times New Roman"/>
          <w:sz w:val="24"/>
        </w:rPr>
        <w:t xml:space="preserve">relatively </w:t>
      </w:r>
      <w:r w:rsidR="001B5615" w:rsidRPr="00F7248A">
        <w:rPr>
          <w:rFonts w:ascii="Times New Roman" w:hAnsi="Times New Roman" w:cs="Times New Roman"/>
          <w:sz w:val="24"/>
        </w:rPr>
        <w:t>small</w:t>
      </w:r>
      <w:r w:rsidR="00510092" w:rsidRPr="00F7248A">
        <w:rPr>
          <w:rFonts w:ascii="Times New Roman" w:hAnsi="Times New Roman" w:cs="Times New Roman"/>
          <w:sz w:val="24"/>
        </w:rPr>
        <w:t>. A</w:t>
      </w:r>
      <w:r>
        <w:rPr>
          <w:rFonts w:ascii="Times New Roman" w:hAnsi="Times New Roman" w:cs="Times New Roman"/>
          <w:sz w:val="24"/>
        </w:rPr>
        <w:t xml:space="preserve">fter </w:t>
      </w:r>
      <w:r w:rsidR="001B5615" w:rsidRPr="00F7248A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 xml:space="preserve">, </w:t>
      </w:r>
      <w:r w:rsidR="001B5615" w:rsidRPr="00F7248A">
        <w:rPr>
          <w:rFonts w:ascii="Times New Roman" w:hAnsi="Times New Roman" w:cs="Times New Roman"/>
          <w:sz w:val="24"/>
        </w:rPr>
        <w:t>Internet 2.0</w:t>
      </w:r>
      <w:r w:rsidR="00AA38C1">
        <w:rPr>
          <w:rFonts w:ascii="Times New Roman" w:hAnsi="Times New Roman" w:cs="Times New Roman"/>
          <w:sz w:val="24"/>
        </w:rPr>
        <w:t xml:space="preserve">, as it was called, </w:t>
      </w:r>
      <w:r>
        <w:rPr>
          <w:rFonts w:ascii="Times New Roman" w:hAnsi="Times New Roman" w:cs="Times New Roman"/>
          <w:sz w:val="24"/>
        </w:rPr>
        <w:t xml:space="preserve">introduced </w:t>
      </w:r>
      <w:r w:rsidR="001B5615" w:rsidRPr="00F7248A">
        <w:rPr>
          <w:rFonts w:ascii="Times New Roman" w:hAnsi="Times New Roman" w:cs="Times New Roman"/>
          <w:sz w:val="24"/>
        </w:rPr>
        <w:t xml:space="preserve">dynamic </w:t>
      </w:r>
      <w:r w:rsidR="006532F5">
        <w:rPr>
          <w:rFonts w:ascii="Times New Roman" w:hAnsi="Times New Roman" w:cs="Times New Roman"/>
          <w:sz w:val="24"/>
        </w:rPr>
        <w:t>presentation</w:t>
      </w:r>
      <w:r w:rsidR="00DD3203">
        <w:rPr>
          <w:rFonts w:ascii="Times New Roman" w:hAnsi="Times New Roman" w:cs="Times New Roman"/>
          <w:sz w:val="24"/>
        </w:rPr>
        <w:t>s</w:t>
      </w:r>
      <w:r w:rsidR="00AA38C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active </w:t>
      </w:r>
      <w:r w:rsidR="001B5615" w:rsidRPr="00F7248A">
        <w:rPr>
          <w:rFonts w:ascii="Times New Roman" w:hAnsi="Times New Roman" w:cs="Times New Roman"/>
          <w:sz w:val="24"/>
        </w:rPr>
        <w:t>user-response</w:t>
      </w:r>
      <w:r w:rsidR="00DD3203">
        <w:rPr>
          <w:rFonts w:ascii="Times New Roman" w:hAnsi="Times New Roman" w:cs="Times New Roman"/>
          <w:sz w:val="24"/>
        </w:rPr>
        <w:t>s</w:t>
      </w:r>
      <w:r w:rsidR="00AA38C1">
        <w:rPr>
          <w:rFonts w:ascii="Times New Roman" w:hAnsi="Times New Roman" w:cs="Times New Roman"/>
          <w:sz w:val="24"/>
        </w:rPr>
        <w:t xml:space="preserve">, </w:t>
      </w:r>
      <w:r w:rsidR="0015307E" w:rsidRPr="00F7248A">
        <w:rPr>
          <w:rFonts w:ascii="Times New Roman" w:hAnsi="Times New Roman" w:cs="Times New Roman"/>
          <w:sz w:val="24"/>
        </w:rPr>
        <w:t xml:space="preserve">and </w:t>
      </w:r>
      <w:r w:rsidR="00AA38C1">
        <w:rPr>
          <w:rFonts w:ascii="Times New Roman" w:hAnsi="Times New Roman" w:cs="Times New Roman"/>
          <w:sz w:val="24"/>
        </w:rPr>
        <w:t>social</w:t>
      </w:r>
      <w:r w:rsidR="00AA38C1" w:rsidRPr="00AA38C1">
        <w:rPr>
          <w:rFonts w:ascii="Times New Roman" w:hAnsi="Times New Roman" w:cs="Times New Roman"/>
          <w:sz w:val="24"/>
        </w:rPr>
        <w:t xml:space="preserve"> </w:t>
      </w:r>
      <w:r w:rsidR="001B5615" w:rsidRPr="00F7248A">
        <w:rPr>
          <w:rFonts w:ascii="Times New Roman" w:hAnsi="Times New Roman" w:cs="Times New Roman"/>
          <w:sz w:val="24"/>
        </w:rPr>
        <w:t>shar</w:t>
      </w:r>
      <w:r w:rsidR="006532F5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of texts, images, and </w:t>
      </w:r>
      <w:r w:rsidR="001B5615" w:rsidRPr="00F7248A">
        <w:rPr>
          <w:rFonts w:ascii="Times New Roman" w:hAnsi="Times New Roman" w:cs="Times New Roman"/>
          <w:sz w:val="24"/>
        </w:rPr>
        <w:t xml:space="preserve">videos. </w:t>
      </w:r>
      <w:r w:rsidR="00F75F18">
        <w:rPr>
          <w:rFonts w:ascii="Times New Roman" w:hAnsi="Times New Roman" w:cs="Times New Roman"/>
          <w:sz w:val="24"/>
        </w:rPr>
        <w:t xml:space="preserve">Perceiving new opportunities, </w:t>
      </w:r>
      <w:r>
        <w:rPr>
          <w:rFonts w:ascii="Times New Roman" w:hAnsi="Times New Roman" w:cs="Times New Roman"/>
          <w:sz w:val="24"/>
        </w:rPr>
        <w:t xml:space="preserve">advertisers </w:t>
      </w:r>
      <w:r w:rsidR="00F75F18">
        <w:rPr>
          <w:rFonts w:ascii="Times New Roman" w:hAnsi="Times New Roman" w:cs="Times New Roman"/>
          <w:sz w:val="24"/>
        </w:rPr>
        <w:t xml:space="preserve">jumped in with </w:t>
      </w:r>
      <w:r w:rsidR="006532F5">
        <w:rPr>
          <w:rFonts w:ascii="Times New Roman" w:hAnsi="Times New Roman" w:cs="Times New Roman"/>
          <w:sz w:val="24"/>
        </w:rPr>
        <w:t xml:space="preserve">screen-covering </w:t>
      </w:r>
      <w:r w:rsidR="001B5615" w:rsidRPr="00F7248A">
        <w:rPr>
          <w:rFonts w:ascii="Times New Roman" w:hAnsi="Times New Roman" w:cs="Times New Roman"/>
          <w:sz w:val="24"/>
        </w:rPr>
        <w:t>banners a</w:t>
      </w:r>
      <w:r w:rsidR="0015307E" w:rsidRPr="00F7248A">
        <w:rPr>
          <w:rFonts w:ascii="Times New Roman" w:hAnsi="Times New Roman" w:cs="Times New Roman"/>
          <w:sz w:val="24"/>
        </w:rPr>
        <w:t>n</w:t>
      </w:r>
      <w:r w:rsidR="001B5615" w:rsidRPr="00F7248A">
        <w:rPr>
          <w:rFonts w:ascii="Times New Roman" w:hAnsi="Times New Roman" w:cs="Times New Roman"/>
          <w:sz w:val="24"/>
        </w:rPr>
        <w:t>d</w:t>
      </w:r>
      <w:r w:rsidR="0015307E" w:rsidRPr="00F7248A">
        <w:rPr>
          <w:rFonts w:ascii="Times New Roman" w:hAnsi="Times New Roman" w:cs="Times New Roman"/>
          <w:sz w:val="24"/>
        </w:rPr>
        <w:t xml:space="preserve"> </w:t>
      </w:r>
      <w:r w:rsidR="00F75F18">
        <w:rPr>
          <w:rFonts w:ascii="Times New Roman" w:hAnsi="Times New Roman" w:cs="Times New Roman"/>
          <w:sz w:val="24"/>
        </w:rPr>
        <w:t xml:space="preserve">other </w:t>
      </w:r>
      <w:r w:rsidR="00510092" w:rsidRPr="00F7248A">
        <w:rPr>
          <w:rFonts w:ascii="Times New Roman" w:hAnsi="Times New Roman" w:cs="Times New Roman"/>
          <w:sz w:val="24"/>
        </w:rPr>
        <w:t xml:space="preserve">strong </w:t>
      </w:r>
      <w:r w:rsidR="001B5615" w:rsidRPr="00F7248A">
        <w:rPr>
          <w:rFonts w:ascii="Times New Roman" w:hAnsi="Times New Roman" w:cs="Times New Roman"/>
          <w:sz w:val="24"/>
        </w:rPr>
        <w:t>gr</w:t>
      </w:r>
      <w:r w:rsidR="0015307E" w:rsidRPr="00F7248A">
        <w:rPr>
          <w:rFonts w:ascii="Times New Roman" w:hAnsi="Times New Roman" w:cs="Times New Roman"/>
          <w:sz w:val="24"/>
        </w:rPr>
        <w:t>aphics</w:t>
      </w:r>
      <w:r>
        <w:rPr>
          <w:rFonts w:ascii="Times New Roman" w:hAnsi="Times New Roman" w:cs="Times New Roman"/>
          <w:sz w:val="24"/>
        </w:rPr>
        <w:t xml:space="preserve">, </w:t>
      </w:r>
      <w:r w:rsidR="0015307E" w:rsidRPr="00F7248A">
        <w:rPr>
          <w:rFonts w:ascii="Times New Roman" w:hAnsi="Times New Roman" w:cs="Times New Roman"/>
          <w:sz w:val="24"/>
        </w:rPr>
        <w:t xml:space="preserve">but after </w:t>
      </w:r>
      <w:r w:rsidR="00F04A9D"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>e</w:t>
      </w:r>
      <w:r w:rsidR="00F04A9D">
        <w:rPr>
          <w:rFonts w:ascii="Times New Roman" w:hAnsi="Times New Roman" w:cs="Times New Roman"/>
          <w:sz w:val="24"/>
        </w:rPr>
        <w:t>wers</w:t>
      </w:r>
      <w:r w:rsidR="00F75F18">
        <w:rPr>
          <w:rFonts w:ascii="Times New Roman" w:hAnsi="Times New Roman" w:cs="Times New Roman"/>
          <w:sz w:val="24"/>
        </w:rPr>
        <w:t xml:space="preserve"> were repelled by them a</w:t>
      </w:r>
      <w:r>
        <w:rPr>
          <w:rFonts w:ascii="Times New Roman" w:hAnsi="Times New Roman" w:cs="Times New Roman"/>
          <w:sz w:val="24"/>
        </w:rPr>
        <w:t xml:space="preserve">s </w:t>
      </w:r>
      <w:r w:rsidR="007E7F88">
        <w:rPr>
          <w:rFonts w:ascii="Times New Roman" w:hAnsi="Times New Roman" w:cs="Times New Roman"/>
          <w:sz w:val="24"/>
        </w:rPr>
        <w:t>intrusive</w:t>
      </w:r>
      <w:r w:rsidR="006532F5">
        <w:rPr>
          <w:rFonts w:ascii="Times New Roman" w:hAnsi="Times New Roman" w:cs="Times New Roman"/>
          <w:sz w:val="24"/>
        </w:rPr>
        <w:t xml:space="preserve">, </w:t>
      </w:r>
      <w:r w:rsidR="0015307E" w:rsidRPr="00F7248A">
        <w:rPr>
          <w:rFonts w:ascii="Times New Roman" w:hAnsi="Times New Roman" w:cs="Times New Roman"/>
          <w:sz w:val="24"/>
        </w:rPr>
        <w:t>a</w:t>
      </w:r>
      <w:r w:rsidR="005133ED">
        <w:rPr>
          <w:rFonts w:ascii="Times New Roman" w:hAnsi="Times New Roman" w:cs="Times New Roman"/>
          <w:sz w:val="24"/>
        </w:rPr>
        <w:t xml:space="preserve"> more subtle </w:t>
      </w:r>
      <w:r w:rsidR="0015307E" w:rsidRPr="00F7248A">
        <w:rPr>
          <w:rFonts w:ascii="Times New Roman" w:hAnsi="Times New Roman" w:cs="Times New Roman"/>
          <w:sz w:val="24"/>
        </w:rPr>
        <w:t xml:space="preserve">strategy </w:t>
      </w:r>
      <w:r w:rsidR="00DD3203">
        <w:rPr>
          <w:rFonts w:ascii="Times New Roman" w:hAnsi="Times New Roman" w:cs="Times New Roman"/>
          <w:sz w:val="24"/>
        </w:rPr>
        <w:t xml:space="preserve">was </w:t>
      </w:r>
      <w:r w:rsidR="00F75F18">
        <w:rPr>
          <w:rFonts w:ascii="Times New Roman" w:hAnsi="Times New Roman" w:cs="Times New Roman"/>
          <w:sz w:val="24"/>
        </w:rPr>
        <w:t xml:space="preserve">developed </w:t>
      </w:r>
      <w:r w:rsidR="00C40D2C" w:rsidRPr="00F7248A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deliver </w:t>
      </w:r>
      <w:r w:rsidR="00F75F18">
        <w:rPr>
          <w:rFonts w:ascii="Times New Roman" w:hAnsi="Times New Roman" w:cs="Times New Roman"/>
          <w:sz w:val="24"/>
        </w:rPr>
        <w:t xml:space="preserve">a new kind of advertising, </w:t>
      </w:r>
      <w:r w:rsidR="006532F5">
        <w:rPr>
          <w:rFonts w:ascii="Times New Roman" w:hAnsi="Times New Roman" w:cs="Times New Roman"/>
          <w:sz w:val="24"/>
        </w:rPr>
        <w:t xml:space="preserve">targeted </w:t>
      </w:r>
      <w:r w:rsidR="00F75F18">
        <w:rPr>
          <w:rFonts w:ascii="Times New Roman" w:hAnsi="Times New Roman" w:cs="Times New Roman"/>
          <w:sz w:val="24"/>
        </w:rPr>
        <w:t xml:space="preserve">to each viewer through the </w:t>
      </w:r>
      <w:r>
        <w:rPr>
          <w:rFonts w:ascii="Times New Roman" w:hAnsi="Times New Roman" w:cs="Times New Roman"/>
          <w:sz w:val="24"/>
        </w:rPr>
        <w:t xml:space="preserve">unobtrusive </w:t>
      </w:r>
      <w:r w:rsidR="00F75F18">
        <w:rPr>
          <w:rFonts w:ascii="Times New Roman" w:hAnsi="Times New Roman" w:cs="Times New Roman"/>
          <w:sz w:val="24"/>
        </w:rPr>
        <w:t xml:space="preserve">but relentless </w:t>
      </w:r>
      <w:r w:rsidR="0015307E" w:rsidRPr="00F7248A">
        <w:rPr>
          <w:rFonts w:ascii="Times New Roman" w:hAnsi="Times New Roman" w:cs="Times New Roman"/>
          <w:sz w:val="24"/>
        </w:rPr>
        <w:t>collect</w:t>
      </w:r>
      <w:r w:rsidR="00714570" w:rsidRPr="00F7248A">
        <w:rPr>
          <w:rFonts w:ascii="Times New Roman" w:hAnsi="Times New Roman" w:cs="Times New Roman"/>
          <w:sz w:val="24"/>
        </w:rPr>
        <w:t>ion</w:t>
      </w:r>
      <w:r w:rsidR="00F04A9D">
        <w:rPr>
          <w:rFonts w:ascii="Times New Roman" w:hAnsi="Times New Roman" w:cs="Times New Roman"/>
          <w:sz w:val="24"/>
        </w:rPr>
        <w:t xml:space="preserve">, </w:t>
      </w:r>
      <w:r w:rsidR="007E7F88">
        <w:rPr>
          <w:rFonts w:ascii="Times New Roman" w:hAnsi="Times New Roman" w:cs="Times New Roman"/>
          <w:sz w:val="24"/>
        </w:rPr>
        <w:t xml:space="preserve">analysis, </w:t>
      </w:r>
      <w:r w:rsidR="00714570" w:rsidRPr="00F7248A">
        <w:rPr>
          <w:rFonts w:ascii="Times New Roman" w:hAnsi="Times New Roman" w:cs="Times New Roman"/>
          <w:sz w:val="24"/>
        </w:rPr>
        <w:t>sale</w:t>
      </w:r>
      <w:r w:rsidR="00F75F18">
        <w:rPr>
          <w:rFonts w:ascii="Times New Roman" w:hAnsi="Times New Roman" w:cs="Times New Roman"/>
          <w:sz w:val="24"/>
        </w:rPr>
        <w:t>, and application of</w:t>
      </w:r>
      <w:r w:rsidR="00037795">
        <w:rPr>
          <w:rFonts w:ascii="Times New Roman" w:hAnsi="Times New Roman" w:cs="Times New Roman"/>
          <w:sz w:val="24"/>
        </w:rPr>
        <w:t xml:space="preserve"> </w:t>
      </w:r>
      <w:r w:rsidR="00F75F18">
        <w:rPr>
          <w:rFonts w:ascii="Times New Roman" w:hAnsi="Times New Roman" w:cs="Times New Roman"/>
          <w:sz w:val="24"/>
        </w:rPr>
        <w:t xml:space="preserve">massive quantities of </w:t>
      </w:r>
      <w:r w:rsidR="0015307E" w:rsidRPr="00F7248A">
        <w:rPr>
          <w:rFonts w:ascii="Times New Roman" w:hAnsi="Times New Roman" w:cs="Times New Roman"/>
          <w:sz w:val="24"/>
        </w:rPr>
        <w:t xml:space="preserve">user </w:t>
      </w:r>
      <w:r w:rsidR="00C40D2C" w:rsidRPr="00F7248A">
        <w:rPr>
          <w:rFonts w:ascii="Times New Roman" w:hAnsi="Times New Roman" w:cs="Times New Roman"/>
          <w:sz w:val="24"/>
        </w:rPr>
        <w:t xml:space="preserve">behavior </w:t>
      </w:r>
      <w:r w:rsidR="0015307E" w:rsidRPr="00F7248A">
        <w:rPr>
          <w:rFonts w:ascii="Times New Roman" w:hAnsi="Times New Roman" w:cs="Times New Roman"/>
          <w:sz w:val="24"/>
        </w:rPr>
        <w:t>data</w:t>
      </w:r>
      <w:r w:rsidR="006532F5">
        <w:rPr>
          <w:rFonts w:ascii="Times New Roman" w:hAnsi="Times New Roman" w:cs="Times New Roman"/>
          <w:sz w:val="24"/>
        </w:rPr>
        <w:t xml:space="preserve">. </w:t>
      </w:r>
    </w:p>
    <w:p w14:paraId="7D2FD965" w14:textId="4AB960C7" w:rsidR="005D0679" w:rsidRPr="00F7248A" w:rsidRDefault="00F75F18" w:rsidP="00F04A9D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nearly a century </w:t>
      </w:r>
      <w:r w:rsidR="00DD3203">
        <w:rPr>
          <w:rFonts w:ascii="Times New Roman" w:hAnsi="Times New Roman" w:cs="Times New Roman"/>
          <w:sz w:val="24"/>
        </w:rPr>
        <w:t>t</w:t>
      </w:r>
      <w:r w:rsidR="00C63526">
        <w:rPr>
          <w:rFonts w:ascii="Times New Roman" w:hAnsi="Times New Roman" w:cs="Times New Roman"/>
          <w:sz w:val="24"/>
        </w:rPr>
        <w:t xml:space="preserve">he media </w:t>
      </w:r>
      <w:r>
        <w:rPr>
          <w:rFonts w:ascii="Times New Roman" w:hAnsi="Times New Roman" w:cs="Times New Roman"/>
          <w:sz w:val="24"/>
        </w:rPr>
        <w:t>h</w:t>
      </w:r>
      <w:r w:rsidR="00C63526">
        <w:rPr>
          <w:rFonts w:ascii="Times New Roman" w:hAnsi="Times New Roman" w:cs="Times New Roman"/>
          <w:sz w:val="24"/>
        </w:rPr>
        <w:t>a</w:t>
      </w:r>
      <w:r w:rsidR="005133ED">
        <w:rPr>
          <w:rFonts w:ascii="Times New Roman" w:hAnsi="Times New Roman" w:cs="Times New Roman"/>
          <w:sz w:val="24"/>
        </w:rPr>
        <w:t>d</w:t>
      </w:r>
      <w:r w:rsidR="00C63526">
        <w:rPr>
          <w:rFonts w:ascii="Times New Roman" w:hAnsi="Times New Roman" w:cs="Times New Roman"/>
          <w:sz w:val="24"/>
        </w:rPr>
        <w:t xml:space="preserve"> become more </w:t>
      </w:r>
      <w:r>
        <w:rPr>
          <w:rFonts w:ascii="Times New Roman" w:hAnsi="Times New Roman" w:cs="Times New Roman"/>
          <w:sz w:val="24"/>
        </w:rPr>
        <w:t xml:space="preserve">and more </w:t>
      </w:r>
      <w:r w:rsidR="00C63526">
        <w:rPr>
          <w:rFonts w:ascii="Times New Roman" w:hAnsi="Times New Roman" w:cs="Times New Roman"/>
          <w:sz w:val="24"/>
        </w:rPr>
        <w:t xml:space="preserve">important </w:t>
      </w:r>
      <w:r w:rsidR="005133ED">
        <w:rPr>
          <w:rFonts w:ascii="Times New Roman" w:hAnsi="Times New Roman" w:cs="Times New Roman"/>
          <w:sz w:val="24"/>
        </w:rPr>
        <w:t>in politics</w:t>
      </w:r>
      <w:r>
        <w:rPr>
          <w:rFonts w:ascii="Times New Roman" w:hAnsi="Times New Roman" w:cs="Times New Roman"/>
          <w:sz w:val="24"/>
        </w:rPr>
        <w:t xml:space="preserve">, examples being </w:t>
      </w:r>
      <w:r w:rsidR="005017D2" w:rsidRPr="00F7248A">
        <w:rPr>
          <w:rFonts w:ascii="Times New Roman" w:hAnsi="Times New Roman" w:cs="Times New Roman"/>
          <w:sz w:val="24"/>
        </w:rPr>
        <w:t xml:space="preserve">FDR’s Fireside Chats on radio, </w:t>
      </w:r>
      <w:r w:rsidR="00F04A9D">
        <w:rPr>
          <w:rFonts w:ascii="Times New Roman" w:hAnsi="Times New Roman" w:cs="Times New Roman"/>
          <w:sz w:val="24"/>
        </w:rPr>
        <w:t xml:space="preserve">the </w:t>
      </w:r>
      <w:r w:rsidR="005017D2" w:rsidRPr="00F7248A">
        <w:rPr>
          <w:rFonts w:ascii="Times New Roman" w:hAnsi="Times New Roman" w:cs="Times New Roman"/>
          <w:sz w:val="24"/>
        </w:rPr>
        <w:t>elegan</w:t>
      </w:r>
      <w:r w:rsidR="00DD3203">
        <w:rPr>
          <w:rFonts w:ascii="Times New Roman" w:hAnsi="Times New Roman" w:cs="Times New Roman"/>
          <w:sz w:val="24"/>
        </w:rPr>
        <w:t>ce of</w:t>
      </w:r>
      <w:r w:rsidR="005017D2" w:rsidRPr="00F7248A">
        <w:rPr>
          <w:rFonts w:ascii="Times New Roman" w:hAnsi="Times New Roman" w:cs="Times New Roman"/>
          <w:sz w:val="24"/>
        </w:rPr>
        <w:t xml:space="preserve"> </w:t>
      </w:r>
      <w:r w:rsidR="00F04A9D" w:rsidRPr="00F7248A">
        <w:rPr>
          <w:rFonts w:ascii="Times New Roman" w:hAnsi="Times New Roman" w:cs="Times New Roman"/>
          <w:sz w:val="24"/>
        </w:rPr>
        <w:t xml:space="preserve">JFK </w:t>
      </w:r>
      <w:r w:rsidR="005017D2" w:rsidRPr="00F7248A">
        <w:rPr>
          <w:rFonts w:ascii="Times New Roman" w:hAnsi="Times New Roman" w:cs="Times New Roman"/>
          <w:sz w:val="24"/>
        </w:rPr>
        <w:t xml:space="preserve">on television, </w:t>
      </w:r>
      <w:r w:rsidR="00C63526">
        <w:rPr>
          <w:rFonts w:ascii="Times New Roman" w:hAnsi="Times New Roman" w:cs="Times New Roman"/>
          <w:sz w:val="24"/>
        </w:rPr>
        <w:t xml:space="preserve">the </w:t>
      </w:r>
      <w:r w:rsidR="00F04A9D">
        <w:rPr>
          <w:rFonts w:ascii="Times New Roman" w:hAnsi="Times New Roman" w:cs="Times New Roman"/>
          <w:sz w:val="24"/>
        </w:rPr>
        <w:t xml:space="preserve">film star </w:t>
      </w:r>
      <w:r w:rsidR="005017D2" w:rsidRPr="00F7248A">
        <w:rPr>
          <w:rFonts w:ascii="Times New Roman" w:hAnsi="Times New Roman" w:cs="Times New Roman"/>
          <w:sz w:val="24"/>
        </w:rPr>
        <w:t xml:space="preserve">Reagan’s </w:t>
      </w:r>
      <w:r w:rsidR="00DD3203">
        <w:rPr>
          <w:rFonts w:ascii="Times New Roman" w:hAnsi="Times New Roman" w:cs="Times New Roman"/>
          <w:sz w:val="24"/>
        </w:rPr>
        <w:t xml:space="preserve">effective </w:t>
      </w:r>
      <w:r w:rsidR="00F04A9D">
        <w:rPr>
          <w:rFonts w:ascii="Times New Roman" w:hAnsi="Times New Roman" w:cs="Times New Roman"/>
          <w:sz w:val="24"/>
        </w:rPr>
        <w:t>image</w:t>
      </w:r>
      <w:r w:rsidR="005017D2" w:rsidRPr="00F7248A">
        <w:rPr>
          <w:rFonts w:ascii="Times New Roman" w:hAnsi="Times New Roman" w:cs="Times New Roman"/>
          <w:sz w:val="24"/>
        </w:rPr>
        <w:t xml:space="preserve">, George Bush </w:t>
      </w:r>
      <w:r>
        <w:rPr>
          <w:rFonts w:ascii="Times New Roman" w:hAnsi="Times New Roman" w:cs="Times New Roman"/>
          <w:sz w:val="24"/>
        </w:rPr>
        <w:t xml:space="preserve">playing the </w:t>
      </w:r>
      <w:r w:rsidR="005017D2" w:rsidRPr="00F7248A">
        <w:rPr>
          <w:rFonts w:ascii="Times New Roman" w:hAnsi="Times New Roman" w:cs="Times New Roman"/>
          <w:sz w:val="24"/>
        </w:rPr>
        <w:t>war hero a</w:t>
      </w:r>
      <w:r w:rsidR="00714570" w:rsidRPr="00F7248A">
        <w:rPr>
          <w:rFonts w:ascii="Times New Roman" w:hAnsi="Times New Roman" w:cs="Times New Roman"/>
          <w:sz w:val="24"/>
        </w:rPr>
        <w:t>board</w:t>
      </w:r>
      <w:r w:rsidR="005017D2" w:rsidRPr="00F7248A">
        <w:rPr>
          <w:rFonts w:ascii="Times New Roman" w:hAnsi="Times New Roman" w:cs="Times New Roman"/>
          <w:sz w:val="24"/>
        </w:rPr>
        <w:t xml:space="preserve"> </w:t>
      </w:r>
      <w:r w:rsidR="00991BE9">
        <w:rPr>
          <w:rFonts w:ascii="Times New Roman" w:hAnsi="Times New Roman" w:cs="Times New Roman"/>
          <w:sz w:val="24"/>
        </w:rPr>
        <w:t xml:space="preserve">an </w:t>
      </w:r>
      <w:r w:rsidR="005017D2" w:rsidRPr="00F7248A">
        <w:rPr>
          <w:rFonts w:ascii="Times New Roman" w:hAnsi="Times New Roman" w:cs="Times New Roman"/>
          <w:sz w:val="24"/>
        </w:rPr>
        <w:t>aircraft carrier</w:t>
      </w:r>
      <w:r w:rsidR="00714570" w:rsidRPr="00F7248A">
        <w:rPr>
          <w:rFonts w:ascii="Times New Roman" w:hAnsi="Times New Roman" w:cs="Times New Roman"/>
          <w:sz w:val="24"/>
        </w:rPr>
        <w:t>,</w:t>
      </w:r>
      <w:r w:rsidR="00C63526">
        <w:rPr>
          <w:rFonts w:ascii="Times New Roman" w:hAnsi="Times New Roman" w:cs="Times New Roman"/>
          <w:sz w:val="24"/>
        </w:rPr>
        <w:t xml:space="preserve"> </w:t>
      </w:r>
      <w:r w:rsidR="005017D2" w:rsidRPr="00F7248A">
        <w:rPr>
          <w:rFonts w:ascii="Times New Roman" w:hAnsi="Times New Roman" w:cs="Times New Roman"/>
          <w:sz w:val="24"/>
        </w:rPr>
        <w:t>Obama’s</w:t>
      </w:r>
      <w:r w:rsidR="00F04A9D">
        <w:rPr>
          <w:rFonts w:ascii="Times New Roman" w:hAnsi="Times New Roman" w:cs="Times New Roman"/>
          <w:sz w:val="24"/>
        </w:rPr>
        <w:t xml:space="preserve"> </w:t>
      </w:r>
      <w:r w:rsidR="00DD3203">
        <w:rPr>
          <w:rFonts w:ascii="Times New Roman" w:hAnsi="Times New Roman" w:cs="Times New Roman"/>
          <w:sz w:val="24"/>
        </w:rPr>
        <w:t xml:space="preserve">experimental </w:t>
      </w:r>
      <w:r w:rsidR="00C63526">
        <w:rPr>
          <w:rFonts w:ascii="Times New Roman" w:hAnsi="Times New Roman" w:cs="Times New Roman"/>
          <w:sz w:val="24"/>
        </w:rPr>
        <w:t xml:space="preserve">tone, </w:t>
      </w:r>
      <w:r w:rsidR="005133ED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the relentless pursuit of ratings by the </w:t>
      </w:r>
      <w:r w:rsidR="00F7248A">
        <w:rPr>
          <w:rFonts w:ascii="Times New Roman" w:hAnsi="Times New Roman" w:cs="Times New Roman"/>
          <w:sz w:val="24"/>
        </w:rPr>
        <w:t xml:space="preserve">former </w:t>
      </w:r>
      <w:r w:rsidR="002E5A2E">
        <w:rPr>
          <w:rFonts w:ascii="Times New Roman" w:hAnsi="Times New Roman" w:cs="Times New Roman"/>
          <w:sz w:val="24"/>
        </w:rPr>
        <w:t xml:space="preserve">realtor and </w:t>
      </w:r>
      <w:r w:rsidR="005017D2" w:rsidRPr="00F7248A">
        <w:rPr>
          <w:rFonts w:ascii="Times New Roman" w:hAnsi="Times New Roman" w:cs="Times New Roman"/>
          <w:sz w:val="24"/>
        </w:rPr>
        <w:t>reality</w:t>
      </w:r>
      <w:r w:rsidR="00714570" w:rsidRPr="00F7248A">
        <w:rPr>
          <w:rFonts w:ascii="Times New Roman" w:hAnsi="Times New Roman" w:cs="Times New Roman"/>
          <w:sz w:val="24"/>
        </w:rPr>
        <w:t>-</w:t>
      </w:r>
      <w:r w:rsidR="005017D2" w:rsidRPr="00F7248A">
        <w:rPr>
          <w:rFonts w:ascii="Times New Roman" w:hAnsi="Times New Roman" w:cs="Times New Roman"/>
          <w:sz w:val="24"/>
        </w:rPr>
        <w:t>TV host</w:t>
      </w:r>
      <w:r>
        <w:rPr>
          <w:rFonts w:ascii="Times New Roman" w:hAnsi="Times New Roman" w:cs="Times New Roman"/>
          <w:sz w:val="24"/>
        </w:rPr>
        <w:t>, Donald Trump</w:t>
      </w:r>
      <w:r w:rsidR="002E5A2E">
        <w:rPr>
          <w:rFonts w:ascii="Times New Roman" w:hAnsi="Times New Roman" w:cs="Times New Roman"/>
          <w:sz w:val="24"/>
        </w:rPr>
        <w:t>.</w:t>
      </w:r>
      <w:r w:rsidR="00B52EFF">
        <w:rPr>
          <w:rFonts w:ascii="Times New Roman" w:hAnsi="Times New Roman" w:cs="Times New Roman"/>
          <w:sz w:val="24"/>
        </w:rPr>
        <w:t xml:space="preserve"> </w:t>
      </w:r>
      <w:r w:rsidR="002E5A2E">
        <w:rPr>
          <w:rFonts w:ascii="Times New Roman" w:hAnsi="Times New Roman" w:cs="Times New Roman"/>
          <w:sz w:val="24"/>
        </w:rPr>
        <w:t>F</w:t>
      </w:r>
      <w:r w:rsidR="002E5A2E" w:rsidRPr="00F7248A">
        <w:rPr>
          <w:rFonts w:ascii="Times New Roman" w:hAnsi="Times New Roman" w:cs="Times New Roman"/>
          <w:sz w:val="24"/>
        </w:rPr>
        <w:t xml:space="preserve">rom 2015, when he began campaigning, to 2011, when he left office, </w:t>
      </w:r>
      <w:r w:rsidR="002E5A2E">
        <w:rPr>
          <w:rFonts w:ascii="Times New Roman" w:hAnsi="Times New Roman" w:cs="Times New Roman"/>
          <w:sz w:val="24"/>
        </w:rPr>
        <w:t xml:space="preserve">Trump </w:t>
      </w:r>
      <w:r>
        <w:rPr>
          <w:rFonts w:ascii="Times New Roman" w:hAnsi="Times New Roman" w:cs="Times New Roman"/>
          <w:sz w:val="24"/>
        </w:rPr>
        <w:t xml:space="preserve">transformed </w:t>
      </w:r>
      <w:r w:rsidR="005017D2" w:rsidRPr="00F7248A">
        <w:rPr>
          <w:rFonts w:ascii="Times New Roman" w:hAnsi="Times New Roman" w:cs="Times New Roman"/>
          <w:sz w:val="24"/>
        </w:rPr>
        <w:t xml:space="preserve">the media </w:t>
      </w:r>
      <w:r>
        <w:rPr>
          <w:rFonts w:ascii="Times New Roman" w:hAnsi="Times New Roman" w:cs="Times New Roman"/>
          <w:sz w:val="24"/>
        </w:rPr>
        <w:t xml:space="preserve">into </w:t>
      </w:r>
      <w:r w:rsidR="005017D2" w:rsidRPr="00F7248A">
        <w:rPr>
          <w:rFonts w:ascii="Times New Roman" w:hAnsi="Times New Roman" w:cs="Times New Roman"/>
          <w:sz w:val="24"/>
        </w:rPr>
        <w:t xml:space="preserve">primary </w:t>
      </w:r>
      <w:r w:rsidR="000F0BB3" w:rsidRPr="00F7248A">
        <w:rPr>
          <w:rFonts w:ascii="Times New Roman" w:hAnsi="Times New Roman" w:cs="Times New Roman"/>
          <w:sz w:val="24"/>
        </w:rPr>
        <w:t xml:space="preserve">element </w:t>
      </w:r>
      <w:r w:rsidR="00714570" w:rsidRPr="00F7248A">
        <w:rPr>
          <w:rFonts w:ascii="Times New Roman" w:hAnsi="Times New Roman" w:cs="Times New Roman"/>
          <w:sz w:val="24"/>
        </w:rPr>
        <w:t xml:space="preserve">in </w:t>
      </w:r>
      <w:r w:rsidR="005017D2" w:rsidRPr="00F7248A">
        <w:rPr>
          <w:rFonts w:ascii="Times New Roman" w:hAnsi="Times New Roman" w:cs="Times New Roman"/>
          <w:sz w:val="24"/>
        </w:rPr>
        <w:t>the executive branch of</w:t>
      </w:r>
      <w:r w:rsidR="00714570" w:rsidRPr="00F7248A">
        <w:rPr>
          <w:rFonts w:ascii="Times New Roman" w:hAnsi="Times New Roman" w:cs="Times New Roman"/>
          <w:sz w:val="24"/>
        </w:rPr>
        <w:t xml:space="preserve"> </w:t>
      </w:r>
      <w:r w:rsidR="005017D2" w:rsidRPr="00F7248A">
        <w:rPr>
          <w:rFonts w:ascii="Times New Roman" w:hAnsi="Times New Roman" w:cs="Times New Roman"/>
          <w:sz w:val="24"/>
        </w:rPr>
        <w:t>government</w:t>
      </w:r>
      <w:r w:rsidR="002E5A2E">
        <w:rPr>
          <w:rFonts w:ascii="Times New Roman" w:hAnsi="Times New Roman" w:cs="Times New Roman"/>
          <w:sz w:val="24"/>
        </w:rPr>
        <w:t xml:space="preserve">, </w:t>
      </w:r>
      <w:r w:rsidR="000F0BB3" w:rsidRPr="00F7248A">
        <w:rPr>
          <w:rFonts w:ascii="Times New Roman" w:hAnsi="Times New Roman" w:cs="Times New Roman"/>
          <w:sz w:val="24"/>
        </w:rPr>
        <w:t>issuing an estimated 34,000 tweets</w:t>
      </w:r>
      <w:r w:rsidR="005017D2" w:rsidRPr="00F7248A">
        <w:rPr>
          <w:rFonts w:ascii="Times New Roman" w:hAnsi="Times New Roman" w:cs="Times New Roman"/>
          <w:sz w:val="24"/>
        </w:rPr>
        <w:t xml:space="preserve"> </w:t>
      </w:r>
      <w:r w:rsidR="002E5A2E">
        <w:rPr>
          <w:rFonts w:ascii="Times New Roman" w:hAnsi="Times New Roman" w:cs="Times New Roman"/>
          <w:sz w:val="24"/>
        </w:rPr>
        <w:t>that had th</w:t>
      </w:r>
      <w:r w:rsidR="00991BE9">
        <w:rPr>
          <w:rFonts w:ascii="Times New Roman" w:hAnsi="Times New Roman" w:cs="Times New Roman"/>
          <w:sz w:val="24"/>
        </w:rPr>
        <w:t xml:space="preserve">e status of </w:t>
      </w:r>
      <w:r w:rsidR="005017D2" w:rsidRPr="00F7248A">
        <w:rPr>
          <w:rFonts w:ascii="Times New Roman" w:hAnsi="Times New Roman" w:cs="Times New Roman"/>
          <w:sz w:val="24"/>
        </w:rPr>
        <w:t xml:space="preserve">official statements. The </w:t>
      </w:r>
      <w:r w:rsidR="002E5A2E">
        <w:rPr>
          <w:rFonts w:ascii="Times New Roman" w:hAnsi="Times New Roman" w:cs="Times New Roman"/>
          <w:sz w:val="24"/>
        </w:rPr>
        <w:t xml:space="preserve">unexpected </w:t>
      </w:r>
      <w:r w:rsidR="00DD3203">
        <w:rPr>
          <w:rFonts w:ascii="Times New Roman" w:hAnsi="Times New Roman" w:cs="Times New Roman"/>
          <w:sz w:val="24"/>
        </w:rPr>
        <w:t xml:space="preserve">new </w:t>
      </w:r>
      <w:r w:rsidR="005017D2" w:rsidRPr="00F7248A">
        <w:rPr>
          <w:rFonts w:ascii="Times New Roman" w:hAnsi="Times New Roman" w:cs="Times New Roman"/>
          <w:sz w:val="24"/>
        </w:rPr>
        <w:t>po</w:t>
      </w:r>
      <w:r w:rsidR="00714570" w:rsidRPr="00F7248A">
        <w:rPr>
          <w:rFonts w:ascii="Times New Roman" w:hAnsi="Times New Roman" w:cs="Times New Roman"/>
          <w:sz w:val="24"/>
        </w:rPr>
        <w:t xml:space="preserve">wer </w:t>
      </w:r>
      <w:r w:rsidR="005017D2" w:rsidRPr="00F7248A">
        <w:rPr>
          <w:rFonts w:ascii="Times New Roman" w:hAnsi="Times New Roman" w:cs="Times New Roman"/>
          <w:sz w:val="24"/>
        </w:rPr>
        <w:t xml:space="preserve">of the Internet was </w:t>
      </w:r>
      <w:r w:rsidR="000F0BB3" w:rsidRPr="00F7248A">
        <w:rPr>
          <w:rFonts w:ascii="Times New Roman" w:hAnsi="Times New Roman" w:cs="Times New Roman"/>
          <w:sz w:val="24"/>
        </w:rPr>
        <w:t xml:space="preserve">not lost on </w:t>
      </w:r>
      <w:r w:rsidR="005017D2" w:rsidRPr="00F7248A">
        <w:rPr>
          <w:rFonts w:ascii="Times New Roman" w:hAnsi="Times New Roman" w:cs="Times New Roman"/>
          <w:sz w:val="24"/>
        </w:rPr>
        <w:t xml:space="preserve">the Russians, </w:t>
      </w:r>
      <w:r w:rsidR="000E66DC" w:rsidRPr="00F7248A">
        <w:rPr>
          <w:rFonts w:ascii="Times New Roman" w:hAnsi="Times New Roman" w:cs="Times New Roman"/>
          <w:sz w:val="24"/>
        </w:rPr>
        <w:t xml:space="preserve">who </w:t>
      </w:r>
      <w:r w:rsidR="00991BE9">
        <w:rPr>
          <w:rFonts w:ascii="Times New Roman" w:hAnsi="Times New Roman" w:cs="Times New Roman"/>
          <w:sz w:val="24"/>
        </w:rPr>
        <w:t xml:space="preserve">promoted </w:t>
      </w:r>
      <w:r w:rsidR="002E5A2E" w:rsidRPr="00F7248A">
        <w:rPr>
          <w:rFonts w:ascii="Times New Roman" w:hAnsi="Times New Roman" w:cs="Times New Roman"/>
          <w:sz w:val="24"/>
        </w:rPr>
        <w:t xml:space="preserve">surreptitious </w:t>
      </w:r>
      <w:r w:rsidR="00714570" w:rsidRPr="00F7248A">
        <w:rPr>
          <w:rFonts w:ascii="Times New Roman" w:hAnsi="Times New Roman" w:cs="Times New Roman"/>
          <w:sz w:val="24"/>
        </w:rPr>
        <w:t xml:space="preserve">efforts </w:t>
      </w:r>
      <w:r w:rsidR="00991BE9">
        <w:rPr>
          <w:rFonts w:ascii="Times New Roman" w:hAnsi="Times New Roman" w:cs="Times New Roman"/>
          <w:sz w:val="24"/>
        </w:rPr>
        <w:t xml:space="preserve">in 2016 </w:t>
      </w:r>
      <w:r w:rsidR="00DD3203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o</w:t>
      </w:r>
      <w:r w:rsidR="00714570" w:rsidRPr="00F7248A">
        <w:rPr>
          <w:rFonts w:ascii="Times New Roman" w:hAnsi="Times New Roman" w:cs="Times New Roman"/>
          <w:sz w:val="24"/>
        </w:rPr>
        <w:t xml:space="preserve"> </w:t>
      </w:r>
      <w:r w:rsidR="000E66DC" w:rsidRPr="00F7248A">
        <w:rPr>
          <w:rFonts w:ascii="Times New Roman" w:hAnsi="Times New Roman" w:cs="Times New Roman"/>
          <w:sz w:val="24"/>
        </w:rPr>
        <w:t>suppress</w:t>
      </w:r>
      <w:r w:rsidR="00DD3203">
        <w:rPr>
          <w:rFonts w:ascii="Times New Roman" w:hAnsi="Times New Roman" w:cs="Times New Roman"/>
          <w:sz w:val="24"/>
        </w:rPr>
        <w:t xml:space="preserve"> </w:t>
      </w:r>
      <w:r w:rsidR="000E66DC" w:rsidRPr="00F7248A">
        <w:rPr>
          <w:rFonts w:ascii="Times New Roman" w:hAnsi="Times New Roman" w:cs="Times New Roman"/>
          <w:sz w:val="24"/>
        </w:rPr>
        <w:t>votes</w:t>
      </w:r>
      <w:r w:rsidR="005133ED">
        <w:rPr>
          <w:rFonts w:ascii="Times New Roman" w:hAnsi="Times New Roman" w:cs="Times New Roman"/>
          <w:sz w:val="24"/>
        </w:rPr>
        <w:t xml:space="preserve"> </w:t>
      </w:r>
      <w:r w:rsidR="005133ED" w:rsidRPr="00F7248A">
        <w:rPr>
          <w:rFonts w:ascii="Times New Roman" w:hAnsi="Times New Roman" w:cs="Times New Roman"/>
          <w:sz w:val="24"/>
        </w:rPr>
        <w:t>in s</w:t>
      </w:r>
      <w:r w:rsidR="005133ED">
        <w:rPr>
          <w:rFonts w:ascii="Times New Roman" w:hAnsi="Times New Roman" w:cs="Times New Roman"/>
          <w:sz w:val="24"/>
        </w:rPr>
        <w:t xml:space="preserve">elected </w:t>
      </w:r>
      <w:r w:rsidR="005133ED" w:rsidRPr="00F7248A">
        <w:rPr>
          <w:rFonts w:ascii="Times New Roman" w:hAnsi="Times New Roman" w:cs="Times New Roman"/>
          <w:sz w:val="24"/>
        </w:rPr>
        <w:t>states</w:t>
      </w:r>
      <w:r w:rsidR="000E66DC" w:rsidRPr="00F7248A">
        <w:rPr>
          <w:rFonts w:ascii="Times New Roman" w:hAnsi="Times New Roman" w:cs="Times New Roman"/>
          <w:sz w:val="24"/>
        </w:rPr>
        <w:t xml:space="preserve">. </w:t>
      </w:r>
      <w:r w:rsidR="002E5A2E">
        <w:rPr>
          <w:rFonts w:ascii="Times New Roman" w:hAnsi="Times New Roman" w:cs="Times New Roman"/>
          <w:sz w:val="24"/>
        </w:rPr>
        <w:t xml:space="preserve">As </w:t>
      </w:r>
      <w:r w:rsidR="000E66DC" w:rsidRPr="00F7248A">
        <w:rPr>
          <w:rFonts w:ascii="Times New Roman" w:hAnsi="Times New Roman" w:cs="Times New Roman"/>
          <w:sz w:val="24"/>
        </w:rPr>
        <w:t xml:space="preserve">national attention turned to the possibility of similar interference in the 2020 campaign, </w:t>
      </w:r>
      <w:r w:rsidR="00714570" w:rsidRPr="00F7248A">
        <w:rPr>
          <w:rFonts w:ascii="Times New Roman" w:hAnsi="Times New Roman" w:cs="Times New Roman"/>
          <w:sz w:val="24"/>
        </w:rPr>
        <w:t>the</w:t>
      </w:r>
      <w:r w:rsidR="002E5A2E">
        <w:rPr>
          <w:rFonts w:ascii="Times New Roman" w:hAnsi="Times New Roman" w:cs="Times New Roman"/>
          <w:sz w:val="24"/>
        </w:rPr>
        <w:t xml:space="preserve"> Russians </w:t>
      </w:r>
      <w:r w:rsidR="00DD3203">
        <w:rPr>
          <w:rFonts w:ascii="Times New Roman" w:hAnsi="Times New Roman" w:cs="Times New Roman"/>
          <w:sz w:val="24"/>
        </w:rPr>
        <w:t xml:space="preserve">surprised everyone by </w:t>
      </w:r>
      <w:r w:rsidR="00991BE9">
        <w:rPr>
          <w:rFonts w:ascii="Times New Roman" w:hAnsi="Times New Roman" w:cs="Times New Roman"/>
          <w:sz w:val="24"/>
        </w:rPr>
        <w:t xml:space="preserve">instead </w:t>
      </w:r>
      <w:r w:rsidR="000E66DC" w:rsidRPr="00F7248A">
        <w:rPr>
          <w:rFonts w:ascii="Times New Roman" w:hAnsi="Times New Roman" w:cs="Times New Roman"/>
          <w:sz w:val="24"/>
        </w:rPr>
        <w:t xml:space="preserve">hacking American security </w:t>
      </w:r>
      <w:r w:rsidR="000E66DC" w:rsidRPr="00F7248A">
        <w:rPr>
          <w:rFonts w:ascii="Times New Roman" w:hAnsi="Times New Roman" w:cs="Times New Roman"/>
          <w:sz w:val="24"/>
        </w:rPr>
        <w:lastRenderedPageBreak/>
        <w:t>software</w:t>
      </w:r>
      <w:r w:rsidR="000F0BB3" w:rsidRPr="00F7248A">
        <w:rPr>
          <w:rFonts w:ascii="Times New Roman" w:hAnsi="Times New Roman" w:cs="Times New Roman"/>
          <w:sz w:val="24"/>
        </w:rPr>
        <w:t xml:space="preserve"> </w:t>
      </w:r>
      <w:r w:rsidR="00DD3203">
        <w:rPr>
          <w:rFonts w:ascii="Times New Roman" w:hAnsi="Times New Roman" w:cs="Times New Roman"/>
          <w:sz w:val="24"/>
        </w:rPr>
        <w:t xml:space="preserve">and its </w:t>
      </w:r>
      <w:r w:rsidR="000F0BB3" w:rsidRPr="00F7248A">
        <w:rPr>
          <w:rFonts w:ascii="Times New Roman" w:hAnsi="Times New Roman" w:cs="Times New Roman"/>
          <w:sz w:val="24"/>
        </w:rPr>
        <w:t>too</w:t>
      </w:r>
      <w:r w:rsidR="00991BE9">
        <w:rPr>
          <w:rFonts w:ascii="Times New Roman" w:hAnsi="Times New Roman" w:cs="Times New Roman"/>
          <w:sz w:val="24"/>
        </w:rPr>
        <w:t>l</w:t>
      </w:r>
      <w:r w:rsidR="000F0BB3" w:rsidRPr="00F7248A">
        <w:rPr>
          <w:rFonts w:ascii="Times New Roman" w:hAnsi="Times New Roman" w:cs="Times New Roman"/>
          <w:sz w:val="24"/>
        </w:rPr>
        <w:t>s</w:t>
      </w:r>
      <w:r w:rsidR="005133ED">
        <w:rPr>
          <w:rFonts w:ascii="Times New Roman" w:hAnsi="Times New Roman" w:cs="Times New Roman"/>
          <w:sz w:val="24"/>
        </w:rPr>
        <w:t>. By</w:t>
      </w:r>
      <w:r w:rsidR="002E5A2E" w:rsidRPr="00F7248A">
        <w:rPr>
          <w:rFonts w:ascii="Times New Roman" w:hAnsi="Times New Roman" w:cs="Times New Roman"/>
          <w:sz w:val="24"/>
        </w:rPr>
        <w:t xml:space="preserve"> October 2019 </w:t>
      </w:r>
      <w:r w:rsidR="005133ED">
        <w:rPr>
          <w:rFonts w:ascii="Times New Roman" w:hAnsi="Times New Roman" w:cs="Times New Roman"/>
          <w:sz w:val="24"/>
        </w:rPr>
        <w:t xml:space="preserve">they had </w:t>
      </w:r>
      <w:r w:rsidR="000E66DC" w:rsidRPr="00F7248A">
        <w:rPr>
          <w:rFonts w:ascii="Times New Roman" w:hAnsi="Times New Roman" w:cs="Times New Roman"/>
          <w:sz w:val="24"/>
        </w:rPr>
        <w:t>breach</w:t>
      </w:r>
      <w:r w:rsidR="005133ED">
        <w:rPr>
          <w:rFonts w:ascii="Times New Roman" w:hAnsi="Times New Roman" w:cs="Times New Roman"/>
          <w:sz w:val="24"/>
        </w:rPr>
        <w:t>ed</w:t>
      </w:r>
      <w:r w:rsidR="000E66DC" w:rsidRPr="00F7248A">
        <w:rPr>
          <w:rFonts w:ascii="Times New Roman" w:hAnsi="Times New Roman" w:cs="Times New Roman"/>
          <w:sz w:val="24"/>
        </w:rPr>
        <w:t xml:space="preserve"> SolarWinds, a security service </w:t>
      </w:r>
      <w:r w:rsidR="005133ED">
        <w:rPr>
          <w:rFonts w:ascii="Times New Roman" w:hAnsi="Times New Roman" w:cs="Times New Roman"/>
          <w:sz w:val="24"/>
        </w:rPr>
        <w:t xml:space="preserve">for </w:t>
      </w:r>
      <w:r w:rsidR="000E66DC" w:rsidRPr="00F7248A">
        <w:rPr>
          <w:rFonts w:ascii="Times New Roman" w:hAnsi="Times New Roman" w:cs="Times New Roman"/>
          <w:sz w:val="24"/>
        </w:rPr>
        <w:t xml:space="preserve">Fortune 500 companies and the U. S. Commerce, Treasury, State, and Energy departments, </w:t>
      </w:r>
      <w:r w:rsidR="000F0BB3" w:rsidRPr="00F7248A">
        <w:rPr>
          <w:rFonts w:ascii="Times New Roman" w:hAnsi="Times New Roman" w:cs="Times New Roman"/>
          <w:sz w:val="24"/>
        </w:rPr>
        <w:t>th</w:t>
      </w:r>
      <w:r w:rsidR="00991BE9">
        <w:rPr>
          <w:rFonts w:ascii="Times New Roman" w:hAnsi="Times New Roman" w:cs="Times New Roman"/>
          <w:sz w:val="24"/>
        </w:rPr>
        <w:t xml:space="preserve">us </w:t>
      </w:r>
      <w:r w:rsidR="000E66DC" w:rsidRPr="00F7248A">
        <w:rPr>
          <w:rFonts w:ascii="Times New Roman" w:hAnsi="Times New Roman" w:cs="Times New Roman"/>
          <w:sz w:val="24"/>
        </w:rPr>
        <w:t>affecting a</w:t>
      </w:r>
      <w:r w:rsidR="000F0BB3" w:rsidRPr="00F7248A">
        <w:rPr>
          <w:rFonts w:ascii="Times New Roman" w:hAnsi="Times New Roman" w:cs="Times New Roman"/>
          <w:sz w:val="24"/>
        </w:rPr>
        <w:t xml:space="preserve">n estimated </w:t>
      </w:r>
      <w:r w:rsidR="000E66DC" w:rsidRPr="00F7248A">
        <w:rPr>
          <w:rFonts w:ascii="Times New Roman" w:hAnsi="Times New Roman" w:cs="Times New Roman"/>
          <w:sz w:val="24"/>
        </w:rPr>
        <w:t xml:space="preserve">18,000 corporate and institutional users. </w:t>
      </w:r>
      <w:r w:rsidR="00DD3203">
        <w:rPr>
          <w:rFonts w:ascii="Times New Roman" w:hAnsi="Times New Roman" w:cs="Times New Roman"/>
          <w:sz w:val="24"/>
        </w:rPr>
        <w:t>T</w:t>
      </w:r>
      <w:r w:rsidR="000E66DC" w:rsidRPr="00F7248A">
        <w:rPr>
          <w:rFonts w:ascii="Times New Roman" w:hAnsi="Times New Roman" w:cs="Times New Roman"/>
          <w:sz w:val="24"/>
        </w:rPr>
        <w:t xml:space="preserve">wo other security software </w:t>
      </w:r>
      <w:r w:rsidR="00DD3203">
        <w:rPr>
          <w:rFonts w:ascii="Times New Roman" w:hAnsi="Times New Roman" w:cs="Times New Roman"/>
          <w:sz w:val="24"/>
        </w:rPr>
        <w:t xml:space="preserve">service </w:t>
      </w:r>
      <w:r w:rsidR="000E66DC" w:rsidRPr="00F7248A">
        <w:rPr>
          <w:rFonts w:ascii="Times New Roman" w:hAnsi="Times New Roman" w:cs="Times New Roman"/>
          <w:sz w:val="24"/>
        </w:rPr>
        <w:t xml:space="preserve">tools, FireEye and Crowdstrike, were </w:t>
      </w:r>
      <w:r w:rsidR="005133ED">
        <w:rPr>
          <w:rFonts w:ascii="Times New Roman" w:hAnsi="Times New Roman" w:cs="Times New Roman"/>
          <w:sz w:val="24"/>
        </w:rPr>
        <w:t xml:space="preserve">also </w:t>
      </w:r>
      <w:r w:rsidR="000E66DC" w:rsidRPr="00F7248A">
        <w:rPr>
          <w:rFonts w:ascii="Times New Roman" w:hAnsi="Times New Roman" w:cs="Times New Roman"/>
          <w:sz w:val="24"/>
        </w:rPr>
        <w:t xml:space="preserve">hacked. </w:t>
      </w:r>
      <w:r>
        <w:rPr>
          <w:rFonts w:ascii="Times New Roman" w:hAnsi="Times New Roman" w:cs="Times New Roman"/>
          <w:sz w:val="24"/>
        </w:rPr>
        <w:t>What emerge</w:t>
      </w:r>
      <w:r w:rsidR="0003779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was </w:t>
      </w:r>
      <w:r w:rsidR="00037795">
        <w:rPr>
          <w:rFonts w:ascii="Times New Roman" w:hAnsi="Times New Roman" w:cs="Times New Roman"/>
          <w:sz w:val="24"/>
        </w:rPr>
        <w:t xml:space="preserve">the beginning of </w:t>
      </w:r>
      <w:r>
        <w:rPr>
          <w:rFonts w:ascii="Times New Roman" w:hAnsi="Times New Roman" w:cs="Times New Roman"/>
          <w:sz w:val="24"/>
        </w:rPr>
        <w:t>a</w:t>
      </w:r>
      <w:r w:rsidR="00C22F8A">
        <w:rPr>
          <w:rFonts w:ascii="Times New Roman" w:hAnsi="Times New Roman" w:cs="Times New Roman"/>
          <w:sz w:val="24"/>
        </w:rPr>
        <w:t xml:space="preserve"> </w:t>
      </w:r>
      <w:r w:rsidR="00037795">
        <w:rPr>
          <w:rFonts w:ascii="Times New Roman" w:hAnsi="Times New Roman" w:cs="Times New Roman"/>
          <w:sz w:val="24"/>
        </w:rPr>
        <w:t xml:space="preserve">possible </w:t>
      </w:r>
      <w:r w:rsidR="00C22F8A" w:rsidRPr="00F7248A">
        <w:rPr>
          <w:rFonts w:ascii="Times New Roman" w:hAnsi="Times New Roman" w:cs="Times New Roman"/>
          <w:sz w:val="24"/>
        </w:rPr>
        <w:t>new cold war</w:t>
      </w:r>
      <w:r w:rsidR="00C22F8A">
        <w:rPr>
          <w:rFonts w:ascii="Times New Roman" w:hAnsi="Times New Roman" w:cs="Times New Roman"/>
          <w:sz w:val="24"/>
        </w:rPr>
        <w:t xml:space="preserve"> </w:t>
      </w:r>
      <w:r w:rsidR="00C22F8A" w:rsidRPr="00F7248A">
        <w:rPr>
          <w:rFonts w:ascii="Times New Roman" w:hAnsi="Times New Roman" w:cs="Times New Roman"/>
          <w:sz w:val="24"/>
        </w:rPr>
        <w:t>in cyberspace</w:t>
      </w:r>
      <w:r>
        <w:rPr>
          <w:rFonts w:ascii="Times New Roman" w:hAnsi="Times New Roman" w:cs="Times New Roman"/>
          <w:sz w:val="24"/>
        </w:rPr>
        <w:t xml:space="preserve">, dangerous </w:t>
      </w:r>
      <w:r w:rsidR="00037795">
        <w:rPr>
          <w:rFonts w:ascii="Times New Roman" w:hAnsi="Times New Roman" w:cs="Times New Roman"/>
          <w:sz w:val="24"/>
        </w:rPr>
        <w:t xml:space="preserve">as a </w:t>
      </w:r>
      <w:r>
        <w:rPr>
          <w:rFonts w:ascii="Times New Roman" w:hAnsi="Times New Roman" w:cs="Times New Roman"/>
          <w:sz w:val="24"/>
        </w:rPr>
        <w:t>place that was neither</w:t>
      </w:r>
      <w:r w:rsidR="00C22F8A">
        <w:rPr>
          <w:rFonts w:ascii="Times New Roman" w:hAnsi="Times New Roman" w:cs="Times New Roman"/>
          <w:sz w:val="24"/>
        </w:rPr>
        <w:t xml:space="preserve"> protected nor regulated</w:t>
      </w:r>
      <w:r w:rsidR="00DD3203">
        <w:rPr>
          <w:rFonts w:ascii="Times New Roman" w:hAnsi="Times New Roman" w:cs="Times New Roman"/>
          <w:sz w:val="24"/>
        </w:rPr>
        <w:t>.</w:t>
      </w:r>
      <w:r w:rsidR="00DD3203" w:rsidRPr="00DD3203">
        <w:rPr>
          <w:rFonts w:ascii="Times New Roman" w:hAnsi="Times New Roman" w:cs="Times New Roman"/>
          <w:sz w:val="24"/>
        </w:rPr>
        <w:t xml:space="preserve"> </w:t>
      </w:r>
      <w:r w:rsidR="005D0679">
        <w:rPr>
          <w:rFonts w:ascii="Times New Roman" w:hAnsi="Times New Roman" w:cs="Times New Roman"/>
          <w:sz w:val="24"/>
        </w:rPr>
        <w:t>Thomas L. Friedman</w:t>
      </w:r>
      <w:r w:rsidR="00991BE9">
        <w:rPr>
          <w:rFonts w:ascii="Times New Roman" w:hAnsi="Times New Roman" w:cs="Times New Roman"/>
          <w:sz w:val="24"/>
        </w:rPr>
        <w:t xml:space="preserve"> warned </w:t>
      </w:r>
      <w:r w:rsidR="005D0679">
        <w:rPr>
          <w:rFonts w:ascii="Times New Roman" w:hAnsi="Times New Roman" w:cs="Times New Roman"/>
          <w:sz w:val="24"/>
        </w:rPr>
        <w:t xml:space="preserve">in a </w:t>
      </w:r>
      <w:r w:rsidR="005D0679" w:rsidRPr="00CC4135">
        <w:rPr>
          <w:rFonts w:ascii="Times New Roman" w:hAnsi="Times New Roman" w:cs="Times New Roman"/>
          <w:i/>
          <w:iCs/>
          <w:sz w:val="24"/>
        </w:rPr>
        <w:t>New York Times</w:t>
      </w:r>
      <w:r w:rsidR="00684625">
        <w:rPr>
          <w:rFonts w:ascii="Times New Roman" w:hAnsi="Times New Roman" w:cs="Times New Roman"/>
          <w:sz w:val="24"/>
        </w:rPr>
        <w:t xml:space="preserve"> </w:t>
      </w:r>
      <w:r w:rsidR="00DD3203">
        <w:rPr>
          <w:rFonts w:ascii="Times New Roman" w:hAnsi="Times New Roman" w:cs="Times New Roman"/>
          <w:sz w:val="24"/>
        </w:rPr>
        <w:t xml:space="preserve">lead </w:t>
      </w:r>
      <w:r w:rsidR="005D0679">
        <w:rPr>
          <w:rFonts w:ascii="Times New Roman" w:hAnsi="Times New Roman" w:cs="Times New Roman"/>
          <w:sz w:val="24"/>
        </w:rPr>
        <w:t xml:space="preserve">editorial </w:t>
      </w:r>
      <w:r w:rsidR="00A10569">
        <w:rPr>
          <w:rFonts w:ascii="Times New Roman" w:hAnsi="Times New Roman" w:cs="Times New Roman"/>
          <w:sz w:val="24"/>
        </w:rPr>
        <w:t xml:space="preserve">of </w:t>
      </w:r>
      <w:r w:rsidR="002E5A2E">
        <w:rPr>
          <w:rFonts w:ascii="Times New Roman" w:hAnsi="Times New Roman" w:cs="Times New Roman"/>
          <w:sz w:val="24"/>
        </w:rPr>
        <w:t xml:space="preserve">the new dangers in </w:t>
      </w:r>
      <w:r w:rsidR="005D0679">
        <w:rPr>
          <w:rFonts w:ascii="Times New Roman" w:hAnsi="Times New Roman" w:cs="Times New Roman"/>
          <w:sz w:val="24"/>
        </w:rPr>
        <w:t xml:space="preserve">“a realm called ‘cyberspace’ -- where we’re all connected but no one is in charge </w:t>
      </w:r>
      <w:proofErr w:type="gramStart"/>
      <w:r w:rsidR="005D0679">
        <w:rPr>
          <w:rFonts w:ascii="Times New Roman" w:hAnsi="Times New Roman" w:cs="Times New Roman"/>
          <w:sz w:val="24"/>
        </w:rPr>
        <w:t>. . . .</w:t>
      </w:r>
      <w:proofErr w:type="gramEnd"/>
      <w:r w:rsidR="000D759F">
        <w:rPr>
          <w:rFonts w:ascii="Times New Roman" w:hAnsi="Times New Roman" w:cs="Times New Roman"/>
          <w:sz w:val="24"/>
        </w:rPr>
        <w:t xml:space="preserve"> </w:t>
      </w:r>
      <w:r w:rsidR="005D0679">
        <w:rPr>
          <w:rFonts w:ascii="Times New Roman" w:hAnsi="Times New Roman" w:cs="Times New Roman"/>
          <w:sz w:val="24"/>
        </w:rPr>
        <w:t>and social media become</w:t>
      </w:r>
      <w:r w:rsidR="002E5A2E">
        <w:rPr>
          <w:rFonts w:ascii="Times New Roman" w:hAnsi="Times New Roman" w:cs="Times New Roman"/>
          <w:sz w:val="24"/>
        </w:rPr>
        <w:t>[s]</w:t>
      </w:r>
      <w:r w:rsidR="005D0679">
        <w:rPr>
          <w:rFonts w:ascii="Times New Roman" w:hAnsi="Times New Roman" w:cs="Times New Roman"/>
          <w:sz w:val="24"/>
        </w:rPr>
        <w:t xml:space="preserve"> a threat to democracy.” </w:t>
      </w:r>
    </w:p>
    <w:p w14:paraId="64C26D75" w14:textId="0A250A6E" w:rsidR="00E7507C" w:rsidRDefault="00C22F8A" w:rsidP="00E7507C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important to keep in mind </w:t>
      </w:r>
      <w:r w:rsidR="00037795">
        <w:rPr>
          <w:rFonts w:ascii="Times New Roman" w:hAnsi="Times New Roman" w:cs="Times New Roman"/>
          <w:sz w:val="24"/>
        </w:rPr>
        <w:t xml:space="preserve">that </w:t>
      </w:r>
      <w:r w:rsidR="00DD3203">
        <w:rPr>
          <w:rFonts w:ascii="Times New Roman" w:hAnsi="Times New Roman" w:cs="Times New Roman"/>
          <w:sz w:val="24"/>
        </w:rPr>
        <w:t xml:space="preserve">it was </w:t>
      </w:r>
      <w:r w:rsidR="00A93440">
        <w:rPr>
          <w:rFonts w:ascii="Times New Roman" w:hAnsi="Times New Roman" w:cs="Times New Roman"/>
          <w:sz w:val="24"/>
        </w:rPr>
        <w:t xml:space="preserve">perfectly legal </w:t>
      </w:r>
      <w:r w:rsidR="00037795">
        <w:rPr>
          <w:rFonts w:ascii="Times New Roman" w:hAnsi="Times New Roman" w:cs="Times New Roman"/>
          <w:sz w:val="24"/>
        </w:rPr>
        <w:t xml:space="preserve">to circulate material </w:t>
      </w:r>
      <w:r w:rsidR="00A93440">
        <w:rPr>
          <w:rFonts w:ascii="Times New Roman" w:hAnsi="Times New Roman" w:cs="Times New Roman"/>
          <w:sz w:val="24"/>
        </w:rPr>
        <w:t xml:space="preserve">on the Internet in the United States </w:t>
      </w:r>
      <w:r>
        <w:rPr>
          <w:rFonts w:ascii="Times New Roman" w:hAnsi="Times New Roman" w:cs="Times New Roman"/>
          <w:sz w:val="24"/>
        </w:rPr>
        <w:t>that</w:t>
      </w:r>
      <w:r w:rsidR="00375C42">
        <w:rPr>
          <w:rFonts w:ascii="Times New Roman" w:hAnsi="Times New Roman" w:cs="Times New Roman"/>
          <w:sz w:val="24"/>
        </w:rPr>
        <w:t xml:space="preserve"> </w:t>
      </w:r>
      <w:r w:rsidR="002E5A2E">
        <w:rPr>
          <w:rFonts w:ascii="Times New Roman" w:hAnsi="Times New Roman" w:cs="Times New Roman"/>
          <w:sz w:val="24"/>
        </w:rPr>
        <w:t>could no</w:t>
      </w:r>
      <w:r>
        <w:rPr>
          <w:rFonts w:ascii="Times New Roman" w:hAnsi="Times New Roman" w:cs="Times New Roman"/>
          <w:sz w:val="24"/>
        </w:rPr>
        <w:t>t</w:t>
      </w:r>
      <w:r w:rsidR="002E5A2E">
        <w:rPr>
          <w:rFonts w:ascii="Times New Roman" w:hAnsi="Times New Roman" w:cs="Times New Roman"/>
          <w:sz w:val="24"/>
        </w:rPr>
        <w:t xml:space="preserve"> appear in print. According to </w:t>
      </w:r>
      <w:r w:rsidR="00991BE9">
        <w:rPr>
          <w:rFonts w:ascii="Times New Roman" w:hAnsi="Times New Roman" w:cs="Times New Roman"/>
          <w:sz w:val="24"/>
        </w:rPr>
        <w:t>S</w:t>
      </w:r>
      <w:r w:rsidR="00991BE9" w:rsidRPr="00F7248A">
        <w:rPr>
          <w:rFonts w:ascii="Times New Roman" w:hAnsi="Times New Roman" w:cs="Times New Roman"/>
          <w:sz w:val="24"/>
        </w:rPr>
        <w:t>ection 230 of the Communications Decency Act of 1995</w:t>
      </w:r>
      <w:r w:rsidR="002E5A2E">
        <w:rPr>
          <w:rFonts w:ascii="Times New Roman" w:hAnsi="Times New Roman" w:cs="Times New Roman"/>
          <w:sz w:val="24"/>
        </w:rPr>
        <w:t xml:space="preserve">, </w:t>
      </w:r>
      <w:r w:rsidR="00A93440">
        <w:rPr>
          <w:rFonts w:ascii="Times New Roman" w:hAnsi="Times New Roman" w:cs="Times New Roman"/>
          <w:sz w:val="24"/>
        </w:rPr>
        <w:t xml:space="preserve">the </w:t>
      </w:r>
      <w:r w:rsidR="00991BE9" w:rsidRPr="00F7248A">
        <w:rPr>
          <w:rFonts w:ascii="Times New Roman" w:hAnsi="Times New Roman" w:cs="Times New Roman"/>
          <w:sz w:val="24"/>
        </w:rPr>
        <w:t xml:space="preserve">social networks </w:t>
      </w:r>
      <w:r w:rsidR="002E5A2E">
        <w:rPr>
          <w:rFonts w:ascii="Times New Roman" w:hAnsi="Times New Roman" w:cs="Times New Roman"/>
          <w:sz w:val="24"/>
        </w:rPr>
        <w:t xml:space="preserve">had no </w:t>
      </w:r>
      <w:r w:rsidR="00991BE9" w:rsidRPr="00F7248A">
        <w:rPr>
          <w:rFonts w:ascii="Times New Roman" w:hAnsi="Times New Roman" w:cs="Times New Roman"/>
          <w:sz w:val="24"/>
        </w:rPr>
        <w:t>l</w:t>
      </w:r>
      <w:r w:rsidR="00A93440">
        <w:rPr>
          <w:rFonts w:ascii="Times New Roman" w:hAnsi="Times New Roman" w:cs="Times New Roman"/>
          <w:sz w:val="24"/>
        </w:rPr>
        <w:t xml:space="preserve">egal </w:t>
      </w:r>
      <w:r w:rsidR="00FE40EA">
        <w:rPr>
          <w:rFonts w:ascii="Times New Roman" w:hAnsi="Times New Roman" w:cs="Times New Roman"/>
          <w:sz w:val="24"/>
        </w:rPr>
        <w:t xml:space="preserve">or </w:t>
      </w:r>
      <w:r w:rsidR="00991BE9" w:rsidRPr="00F7248A">
        <w:rPr>
          <w:rFonts w:ascii="Times New Roman" w:hAnsi="Times New Roman" w:cs="Times New Roman"/>
          <w:sz w:val="24"/>
        </w:rPr>
        <w:t>editorial responsibility f</w:t>
      </w:r>
      <w:r w:rsidR="002E5A2E">
        <w:rPr>
          <w:rFonts w:ascii="Times New Roman" w:hAnsi="Times New Roman" w:cs="Times New Roman"/>
          <w:sz w:val="24"/>
        </w:rPr>
        <w:t>o</w:t>
      </w:r>
      <w:r w:rsidR="00991BE9" w:rsidRPr="00F7248A">
        <w:rPr>
          <w:rFonts w:ascii="Times New Roman" w:hAnsi="Times New Roman" w:cs="Times New Roman"/>
          <w:sz w:val="24"/>
        </w:rPr>
        <w:t>r</w:t>
      </w:r>
      <w:r w:rsidR="002E5A2E">
        <w:rPr>
          <w:rFonts w:ascii="Times New Roman" w:hAnsi="Times New Roman" w:cs="Times New Roman"/>
          <w:sz w:val="24"/>
        </w:rPr>
        <w:t xml:space="preserve"> </w:t>
      </w:r>
      <w:r w:rsidR="0015095B">
        <w:rPr>
          <w:rFonts w:ascii="Times New Roman" w:hAnsi="Times New Roman" w:cs="Times New Roman"/>
          <w:sz w:val="24"/>
        </w:rPr>
        <w:t xml:space="preserve">what </w:t>
      </w:r>
      <w:r w:rsidR="00991BE9" w:rsidRPr="00F7248A">
        <w:rPr>
          <w:rFonts w:ascii="Times New Roman" w:hAnsi="Times New Roman" w:cs="Times New Roman"/>
          <w:sz w:val="24"/>
        </w:rPr>
        <w:t>they transmit</w:t>
      </w:r>
      <w:r w:rsidR="002E5A2E">
        <w:rPr>
          <w:rFonts w:ascii="Times New Roman" w:hAnsi="Times New Roman" w:cs="Times New Roman"/>
          <w:sz w:val="24"/>
        </w:rPr>
        <w:t>ted</w:t>
      </w:r>
      <w:r w:rsidR="00FE40EA">
        <w:rPr>
          <w:rFonts w:ascii="Times New Roman" w:hAnsi="Times New Roman" w:cs="Times New Roman"/>
          <w:sz w:val="24"/>
        </w:rPr>
        <w:t xml:space="preserve">, </w:t>
      </w:r>
      <w:r w:rsidR="00037795">
        <w:rPr>
          <w:rFonts w:ascii="Times New Roman" w:hAnsi="Times New Roman" w:cs="Times New Roman"/>
          <w:sz w:val="24"/>
        </w:rPr>
        <w:t>exempting</w:t>
      </w:r>
      <w:r w:rsidR="002E5A2E">
        <w:rPr>
          <w:rFonts w:ascii="Times New Roman" w:hAnsi="Times New Roman" w:cs="Times New Roman"/>
          <w:sz w:val="24"/>
        </w:rPr>
        <w:t xml:space="preserve"> them from </w:t>
      </w:r>
      <w:r w:rsidR="000F0BB3" w:rsidRPr="00F7248A">
        <w:rPr>
          <w:rFonts w:ascii="Times New Roman" w:hAnsi="Times New Roman" w:cs="Times New Roman"/>
          <w:sz w:val="24"/>
        </w:rPr>
        <w:t xml:space="preserve">legal </w:t>
      </w:r>
      <w:r w:rsidR="002E5A2E">
        <w:rPr>
          <w:rFonts w:ascii="Times New Roman" w:hAnsi="Times New Roman" w:cs="Times New Roman"/>
          <w:sz w:val="24"/>
        </w:rPr>
        <w:t xml:space="preserve">recourse even if they disseminated </w:t>
      </w:r>
      <w:r w:rsidR="00714570" w:rsidRPr="00F7248A">
        <w:rPr>
          <w:rFonts w:ascii="Times New Roman" w:hAnsi="Times New Roman" w:cs="Times New Roman"/>
          <w:sz w:val="24"/>
        </w:rPr>
        <w:t>m</w:t>
      </w:r>
      <w:r w:rsidR="000E66DC" w:rsidRPr="00F7248A">
        <w:rPr>
          <w:rFonts w:ascii="Times New Roman" w:hAnsi="Times New Roman" w:cs="Times New Roman"/>
          <w:sz w:val="24"/>
        </w:rPr>
        <w:t>isinformation, conspiracy theories, and lies</w:t>
      </w:r>
      <w:r w:rsidR="00FE40EA">
        <w:rPr>
          <w:rFonts w:ascii="Times New Roman" w:hAnsi="Times New Roman" w:cs="Times New Roman"/>
          <w:sz w:val="24"/>
        </w:rPr>
        <w:t xml:space="preserve">. </w:t>
      </w:r>
      <w:r w:rsidR="00E61BBE" w:rsidRPr="00F7248A">
        <w:rPr>
          <w:rFonts w:ascii="Times New Roman" w:hAnsi="Times New Roman" w:cs="Times New Roman"/>
          <w:sz w:val="24"/>
        </w:rPr>
        <w:t xml:space="preserve">During the first months of the Covid-19 pandemic Trump’s </w:t>
      </w:r>
      <w:r w:rsidR="002E5A2E">
        <w:rPr>
          <w:rFonts w:ascii="Times New Roman" w:hAnsi="Times New Roman" w:cs="Times New Roman"/>
          <w:sz w:val="24"/>
        </w:rPr>
        <w:t xml:space="preserve">medical </w:t>
      </w:r>
      <w:r w:rsidR="00FE40EA">
        <w:rPr>
          <w:rFonts w:ascii="Times New Roman" w:hAnsi="Times New Roman" w:cs="Times New Roman"/>
          <w:sz w:val="24"/>
        </w:rPr>
        <w:t xml:space="preserve">assurances </w:t>
      </w:r>
      <w:r w:rsidR="00E61BBE" w:rsidRPr="00F7248A">
        <w:rPr>
          <w:rFonts w:ascii="Times New Roman" w:hAnsi="Times New Roman" w:cs="Times New Roman"/>
          <w:sz w:val="24"/>
        </w:rPr>
        <w:t xml:space="preserve">were </w:t>
      </w:r>
      <w:r w:rsidR="00A93440">
        <w:rPr>
          <w:rFonts w:ascii="Times New Roman" w:hAnsi="Times New Roman" w:cs="Times New Roman"/>
          <w:sz w:val="24"/>
        </w:rPr>
        <w:t xml:space="preserve">intensely </w:t>
      </w:r>
      <w:r w:rsidR="00E61BBE" w:rsidRPr="00F7248A">
        <w:rPr>
          <w:rFonts w:ascii="Times New Roman" w:hAnsi="Times New Roman" w:cs="Times New Roman"/>
          <w:sz w:val="24"/>
        </w:rPr>
        <w:t xml:space="preserve">controversial, </w:t>
      </w:r>
      <w:r w:rsidR="002E5A2E">
        <w:rPr>
          <w:rFonts w:ascii="Times New Roman" w:hAnsi="Times New Roman" w:cs="Times New Roman"/>
          <w:sz w:val="24"/>
        </w:rPr>
        <w:t xml:space="preserve">exceeded </w:t>
      </w:r>
      <w:r w:rsidR="00E61BBE" w:rsidRPr="00F7248A">
        <w:rPr>
          <w:rFonts w:ascii="Times New Roman" w:hAnsi="Times New Roman" w:cs="Times New Roman"/>
          <w:sz w:val="24"/>
        </w:rPr>
        <w:t xml:space="preserve">in </w:t>
      </w:r>
      <w:r w:rsidR="0015095B">
        <w:rPr>
          <w:rFonts w:ascii="Times New Roman" w:hAnsi="Times New Roman" w:cs="Times New Roman"/>
          <w:sz w:val="24"/>
        </w:rPr>
        <w:t xml:space="preserve">late </w:t>
      </w:r>
      <w:r w:rsidR="00E61BBE" w:rsidRPr="00F7248A">
        <w:rPr>
          <w:rFonts w:ascii="Times New Roman" w:hAnsi="Times New Roman" w:cs="Times New Roman"/>
          <w:sz w:val="24"/>
        </w:rPr>
        <w:t xml:space="preserve">2020 </w:t>
      </w:r>
      <w:r w:rsidR="00FE40EA">
        <w:rPr>
          <w:rFonts w:ascii="Times New Roman" w:hAnsi="Times New Roman" w:cs="Times New Roman"/>
          <w:sz w:val="24"/>
        </w:rPr>
        <w:t xml:space="preserve">by </w:t>
      </w:r>
      <w:r w:rsidR="00E61BBE" w:rsidRPr="00F7248A">
        <w:rPr>
          <w:rFonts w:ascii="Times New Roman" w:hAnsi="Times New Roman" w:cs="Times New Roman"/>
          <w:sz w:val="24"/>
        </w:rPr>
        <w:t>his denial of the presidential election</w:t>
      </w:r>
      <w:r w:rsidR="00A93440">
        <w:rPr>
          <w:rFonts w:ascii="Times New Roman" w:hAnsi="Times New Roman" w:cs="Times New Roman"/>
          <w:sz w:val="24"/>
        </w:rPr>
        <w:t xml:space="preserve"> </w:t>
      </w:r>
      <w:r w:rsidR="00A93440" w:rsidRPr="00F7248A">
        <w:rPr>
          <w:rFonts w:ascii="Times New Roman" w:hAnsi="Times New Roman" w:cs="Times New Roman"/>
          <w:sz w:val="24"/>
        </w:rPr>
        <w:t>results</w:t>
      </w:r>
      <w:r w:rsidR="00A93440">
        <w:rPr>
          <w:rFonts w:ascii="Times New Roman" w:hAnsi="Times New Roman" w:cs="Times New Roman"/>
          <w:sz w:val="24"/>
        </w:rPr>
        <w:t xml:space="preserve">, his </w:t>
      </w:r>
      <w:r w:rsidR="00E61BBE" w:rsidRPr="00F7248A">
        <w:rPr>
          <w:rFonts w:ascii="Times New Roman" w:hAnsi="Times New Roman" w:cs="Times New Roman"/>
          <w:sz w:val="24"/>
        </w:rPr>
        <w:t xml:space="preserve">supporters </w:t>
      </w:r>
      <w:r w:rsidR="00A93440">
        <w:rPr>
          <w:rFonts w:ascii="Times New Roman" w:hAnsi="Times New Roman" w:cs="Times New Roman"/>
          <w:sz w:val="24"/>
        </w:rPr>
        <w:t xml:space="preserve">taking up </w:t>
      </w:r>
      <w:r w:rsidR="00E61BBE" w:rsidRPr="00F7248A">
        <w:rPr>
          <w:rFonts w:ascii="Times New Roman" w:hAnsi="Times New Roman" w:cs="Times New Roman"/>
          <w:sz w:val="24"/>
        </w:rPr>
        <w:t>the slogan “Stop the Steal</w:t>
      </w:r>
      <w:r w:rsidR="00FE40EA">
        <w:rPr>
          <w:rFonts w:ascii="Times New Roman" w:hAnsi="Times New Roman" w:cs="Times New Roman"/>
          <w:sz w:val="24"/>
        </w:rPr>
        <w:t>.</w:t>
      </w:r>
      <w:r w:rsidR="00E61BBE" w:rsidRPr="00F7248A">
        <w:rPr>
          <w:rFonts w:ascii="Times New Roman" w:hAnsi="Times New Roman" w:cs="Times New Roman"/>
          <w:sz w:val="24"/>
        </w:rPr>
        <w:t xml:space="preserve">” </w:t>
      </w:r>
      <w:r w:rsidR="0024136E" w:rsidRPr="00F7248A">
        <w:rPr>
          <w:rFonts w:ascii="Times New Roman" w:hAnsi="Times New Roman" w:cs="Times New Roman"/>
          <w:sz w:val="24"/>
        </w:rPr>
        <w:t xml:space="preserve">Facebook, </w:t>
      </w:r>
      <w:r w:rsidR="00EE7C07" w:rsidRPr="00F7248A">
        <w:rPr>
          <w:rFonts w:ascii="Times New Roman" w:hAnsi="Times New Roman" w:cs="Times New Roman"/>
          <w:sz w:val="24"/>
        </w:rPr>
        <w:t>Twitter</w:t>
      </w:r>
      <w:r w:rsidR="0024136E" w:rsidRPr="00F7248A">
        <w:rPr>
          <w:rFonts w:ascii="Times New Roman" w:hAnsi="Times New Roman" w:cs="Times New Roman"/>
          <w:sz w:val="24"/>
        </w:rPr>
        <w:t xml:space="preserve">, and other </w:t>
      </w:r>
      <w:r w:rsidR="00E61BBE" w:rsidRPr="00F7248A">
        <w:rPr>
          <w:rFonts w:ascii="Times New Roman" w:hAnsi="Times New Roman" w:cs="Times New Roman"/>
          <w:sz w:val="24"/>
        </w:rPr>
        <w:t xml:space="preserve">social media </w:t>
      </w:r>
      <w:r w:rsidR="0024136E" w:rsidRPr="00F7248A">
        <w:rPr>
          <w:rFonts w:ascii="Times New Roman" w:hAnsi="Times New Roman" w:cs="Times New Roman"/>
          <w:sz w:val="24"/>
        </w:rPr>
        <w:t>outlets</w:t>
      </w:r>
      <w:r w:rsidR="00FE40EA">
        <w:rPr>
          <w:rFonts w:ascii="Times New Roman" w:hAnsi="Times New Roman" w:cs="Times New Roman"/>
          <w:sz w:val="24"/>
        </w:rPr>
        <w:t xml:space="preserve"> </w:t>
      </w:r>
      <w:r w:rsidR="002E5A2E">
        <w:rPr>
          <w:rFonts w:ascii="Times New Roman" w:hAnsi="Times New Roman" w:cs="Times New Roman"/>
          <w:sz w:val="24"/>
        </w:rPr>
        <w:t xml:space="preserve">found themselves torn </w:t>
      </w:r>
      <w:r w:rsidR="00FE40EA">
        <w:rPr>
          <w:rFonts w:ascii="Times New Roman" w:hAnsi="Times New Roman" w:cs="Times New Roman"/>
          <w:sz w:val="24"/>
        </w:rPr>
        <w:t>be</w:t>
      </w:r>
      <w:r>
        <w:rPr>
          <w:rFonts w:ascii="Times New Roman" w:hAnsi="Times New Roman" w:cs="Times New Roman"/>
          <w:sz w:val="24"/>
        </w:rPr>
        <w:t>tween</w:t>
      </w:r>
      <w:r w:rsidR="00FE40EA">
        <w:rPr>
          <w:rFonts w:ascii="Times New Roman" w:hAnsi="Times New Roman" w:cs="Times New Roman"/>
          <w:sz w:val="24"/>
        </w:rPr>
        <w:t xml:space="preserve"> supporting the principle of </w:t>
      </w:r>
      <w:r w:rsidR="002E5A2E">
        <w:rPr>
          <w:rFonts w:ascii="Times New Roman" w:hAnsi="Times New Roman" w:cs="Times New Roman"/>
          <w:sz w:val="24"/>
        </w:rPr>
        <w:t xml:space="preserve">absolute </w:t>
      </w:r>
      <w:r w:rsidR="00FE40EA">
        <w:rPr>
          <w:rFonts w:ascii="Times New Roman" w:hAnsi="Times New Roman" w:cs="Times New Roman"/>
          <w:sz w:val="24"/>
        </w:rPr>
        <w:t>free speech</w:t>
      </w:r>
      <w:r w:rsidR="002E5A2E">
        <w:rPr>
          <w:rFonts w:ascii="Times New Roman" w:hAnsi="Times New Roman" w:cs="Times New Roman"/>
          <w:sz w:val="24"/>
        </w:rPr>
        <w:t>,</w:t>
      </w:r>
      <w:r w:rsidR="00FE40EA">
        <w:rPr>
          <w:rFonts w:ascii="Times New Roman" w:hAnsi="Times New Roman" w:cs="Times New Roman"/>
          <w:sz w:val="24"/>
        </w:rPr>
        <w:t xml:space="preserve"> </w:t>
      </w:r>
      <w:r w:rsidR="00E7507C">
        <w:rPr>
          <w:rFonts w:ascii="Times New Roman" w:hAnsi="Times New Roman" w:cs="Times New Roman"/>
          <w:sz w:val="24"/>
        </w:rPr>
        <w:t xml:space="preserve">which led to </w:t>
      </w:r>
      <w:r w:rsidR="00FE40EA">
        <w:rPr>
          <w:rFonts w:ascii="Times New Roman" w:hAnsi="Times New Roman" w:cs="Times New Roman"/>
          <w:sz w:val="24"/>
        </w:rPr>
        <w:t>maximum audience</w:t>
      </w:r>
      <w:r w:rsidR="0084427E">
        <w:rPr>
          <w:rFonts w:ascii="Times New Roman" w:hAnsi="Times New Roman" w:cs="Times New Roman"/>
          <w:sz w:val="24"/>
        </w:rPr>
        <w:t xml:space="preserve"> </w:t>
      </w:r>
      <w:r w:rsidR="00FE40EA">
        <w:rPr>
          <w:rFonts w:ascii="Times New Roman" w:hAnsi="Times New Roman" w:cs="Times New Roman"/>
          <w:sz w:val="24"/>
        </w:rPr>
        <w:t>s</w:t>
      </w:r>
      <w:r w:rsidR="0084427E">
        <w:rPr>
          <w:rFonts w:ascii="Times New Roman" w:hAnsi="Times New Roman" w:cs="Times New Roman"/>
          <w:sz w:val="24"/>
        </w:rPr>
        <w:t>ize</w:t>
      </w:r>
      <w:r w:rsidR="00FE40EA">
        <w:rPr>
          <w:rFonts w:ascii="Times New Roman" w:hAnsi="Times New Roman" w:cs="Times New Roman"/>
          <w:sz w:val="24"/>
        </w:rPr>
        <w:t xml:space="preserve"> and </w:t>
      </w:r>
      <w:r w:rsidR="00E7507C">
        <w:rPr>
          <w:rFonts w:ascii="Times New Roman" w:hAnsi="Times New Roman" w:cs="Times New Roman"/>
          <w:sz w:val="24"/>
        </w:rPr>
        <w:t xml:space="preserve">the most </w:t>
      </w:r>
      <w:r w:rsidR="00FE40EA">
        <w:rPr>
          <w:rFonts w:ascii="Times New Roman" w:hAnsi="Times New Roman" w:cs="Times New Roman"/>
          <w:sz w:val="24"/>
        </w:rPr>
        <w:t>income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 w:rsidR="00E7507C">
        <w:rPr>
          <w:rFonts w:ascii="Times New Roman" w:hAnsi="Times New Roman" w:cs="Times New Roman"/>
          <w:sz w:val="24"/>
        </w:rPr>
        <w:t>as long as</w:t>
      </w:r>
      <w:proofErr w:type="gramEnd"/>
      <w:r w:rsidR="00E7507C">
        <w:rPr>
          <w:rFonts w:ascii="Times New Roman" w:hAnsi="Times New Roman" w:cs="Times New Roman"/>
          <w:sz w:val="24"/>
        </w:rPr>
        <w:t xml:space="preserve"> there was no further government regulation</w:t>
      </w:r>
      <w:r>
        <w:rPr>
          <w:rFonts w:ascii="Times New Roman" w:hAnsi="Times New Roman" w:cs="Times New Roman"/>
          <w:sz w:val="24"/>
        </w:rPr>
        <w:t>)</w:t>
      </w:r>
      <w:r w:rsidR="00B52EFF">
        <w:rPr>
          <w:rFonts w:ascii="Times New Roman" w:hAnsi="Times New Roman" w:cs="Times New Roman"/>
          <w:sz w:val="24"/>
        </w:rPr>
        <w:t xml:space="preserve"> </w:t>
      </w:r>
      <w:r w:rsidR="00E7507C">
        <w:rPr>
          <w:rFonts w:ascii="Times New Roman" w:hAnsi="Times New Roman" w:cs="Times New Roman"/>
          <w:sz w:val="24"/>
        </w:rPr>
        <w:t xml:space="preserve">and a </w:t>
      </w:r>
      <w:r>
        <w:rPr>
          <w:rFonts w:ascii="Times New Roman" w:hAnsi="Times New Roman" w:cs="Times New Roman"/>
          <w:sz w:val="24"/>
        </w:rPr>
        <w:t xml:space="preserve">sense of responsibility </w:t>
      </w:r>
      <w:r w:rsidR="00E7507C">
        <w:rPr>
          <w:rFonts w:ascii="Times New Roman" w:hAnsi="Times New Roman" w:cs="Times New Roman"/>
          <w:sz w:val="24"/>
        </w:rPr>
        <w:t>for the public culture they were</w:t>
      </w:r>
      <w:r w:rsidR="00037795" w:rsidRPr="00037795">
        <w:rPr>
          <w:rFonts w:ascii="Times New Roman" w:hAnsi="Times New Roman" w:cs="Times New Roman"/>
          <w:sz w:val="24"/>
        </w:rPr>
        <w:t xml:space="preserve"> </w:t>
      </w:r>
      <w:r w:rsidR="00037795">
        <w:rPr>
          <w:rFonts w:ascii="Times New Roman" w:hAnsi="Times New Roman" w:cs="Times New Roman"/>
          <w:sz w:val="24"/>
        </w:rPr>
        <w:t>dispensing</w:t>
      </w:r>
      <w:r w:rsidR="00E7507C">
        <w:rPr>
          <w:rFonts w:ascii="Times New Roman" w:hAnsi="Times New Roman" w:cs="Times New Roman"/>
          <w:sz w:val="24"/>
        </w:rPr>
        <w:t xml:space="preserve">. </w:t>
      </w:r>
    </w:p>
    <w:p w14:paraId="78F98189" w14:textId="23D529A3" w:rsidR="0024136E" w:rsidRPr="00F7248A" w:rsidRDefault="00A93440" w:rsidP="00E7507C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</w:t>
      </w:r>
      <w:r w:rsidR="00E7507C">
        <w:rPr>
          <w:rFonts w:ascii="Times New Roman" w:hAnsi="Times New Roman" w:cs="Times New Roman"/>
          <w:sz w:val="24"/>
        </w:rPr>
        <w:t>t</w:t>
      </w:r>
      <w:r w:rsidR="00E61BBE" w:rsidRPr="00F7248A">
        <w:rPr>
          <w:rFonts w:ascii="Times New Roman" w:hAnsi="Times New Roman" w:cs="Times New Roman"/>
          <w:sz w:val="24"/>
        </w:rPr>
        <w:t>he Internet played a key role in the planning and execution of the storming of the Capitol on January 6, 2021</w:t>
      </w:r>
      <w:r w:rsidR="00E7507C">
        <w:rPr>
          <w:rFonts w:ascii="Times New Roman" w:hAnsi="Times New Roman" w:cs="Times New Roman"/>
          <w:sz w:val="24"/>
        </w:rPr>
        <w:t xml:space="preserve">, the </w:t>
      </w:r>
      <w:r w:rsidR="0011028E" w:rsidRPr="00F7248A">
        <w:rPr>
          <w:rFonts w:ascii="Times New Roman" w:hAnsi="Times New Roman" w:cs="Times New Roman"/>
          <w:sz w:val="24"/>
        </w:rPr>
        <w:t xml:space="preserve">social media </w:t>
      </w:r>
      <w:r w:rsidR="00E7507C">
        <w:rPr>
          <w:rFonts w:ascii="Times New Roman" w:hAnsi="Times New Roman" w:cs="Times New Roman"/>
          <w:sz w:val="24"/>
        </w:rPr>
        <w:t xml:space="preserve">finally </w:t>
      </w:r>
      <w:r w:rsidR="00C22F8A">
        <w:rPr>
          <w:rFonts w:ascii="Times New Roman" w:hAnsi="Times New Roman" w:cs="Times New Roman"/>
          <w:sz w:val="24"/>
        </w:rPr>
        <w:t xml:space="preserve">asserted </w:t>
      </w:r>
      <w:r w:rsidR="00E7507C">
        <w:rPr>
          <w:rFonts w:ascii="Times New Roman" w:hAnsi="Times New Roman" w:cs="Times New Roman"/>
          <w:sz w:val="24"/>
        </w:rPr>
        <w:t xml:space="preserve">themselves. </w:t>
      </w:r>
      <w:r w:rsidR="00E40DFB" w:rsidRPr="00F7248A">
        <w:rPr>
          <w:rFonts w:ascii="Times New Roman" w:hAnsi="Times New Roman" w:cs="Times New Roman"/>
          <w:sz w:val="24"/>
        </w:rPr>
        <w:t xml:space="preserve">Facebook </w:t>
      </w:r>
      <w:r w:rsidR="00E61BBE" w:rsidRPr="00F7248A">
        <w:rPr>
          <w:rFonts w:ascii="Times New Roman" w:hAnsi="Times New Roman" w:cs="Times New Roman"/>
          <w:sz w:val="24"/>
        </w:rPr>
        <w:t xml:space="preserve">suspended </w:t>
      </w:r>
      <w:r w:rsidR="00E40DFB" w:rsidRPr="00F7248A">
        <w:rPr>
          <w:rFonts w:ascii="Times New Roman" w:hAnsi="Times New Roman" w:cs="Times New Roman"/>
          <w:sz w:val="24"/>
        </w:rPr>
        <w:t xml:space="preserve">and then </w:t>
      </w:r>
      <w:r w:rsidR="00E61BBE" w:rsidRPr="00F7248A">
        <w:rPr>
          <w:rFonts w:ascii="Times New Roman" w:hAnsi="Times New Roman" w:cs="Times New Roman"/>
          <w:sz w:val="24"/>
        </w:rPr>
        <w:t xml:space="preserve">banned </w:t>
      </w:r>
      <w:r w:rsidR="00EE7C07" w:rsidRPr="00F7248A">
        <w:rPr>
          <w:rFonts w:ascii="Times New Roman" w:hAnsi="Times New Roman" w:cs="Times New Roman"/>
          <w:sz w:val="24"/>
        </w:rPr>
        <w:t xml:space="preserve">Trump </w:t>
      </w:r>
      <w:r w:rsidR="0024136E" w:rsidRPr="00F7248A">
        <w:rPr>
          <w:rFonts w:ascii="Times New Roman" w:hAnsi="Times New Roman" w:cs="Times New Roman"/>
          <w:sz w:val="24"/>
        </w:rPr>
        <w:t xml:space="preserve">and </w:t>
      </w:r>
      <w:r w:rsidR="00E61BBE" w:rsidRPr="00F7248A">
        <w:rPr>
          <w:rFonts w:ascii="Times New Roman" w:hAnsi="Times New Roman" w:cs="Times New Roman"/>
          <w:sz w:val="24"/>
        </w:rPr>
        <w:t xml:space="preserve">certain </w:t>
      </w:r>
      <w:r w:rsidR="0024136E" w:rsidRPr="00F7248A">
        <w:rPr>
          <w:rFonts w:ascii="Times New Roman" w:hAnsi="Times New Roman" w:cs="Times New Roman"/>
          <w:sz w:val="24"/>
        </w:rPr>
        <w:t xml:space="preserve">supporters. Twitter suspended Trump adviser Michael Flynn, 70,000 QAnon-related accounts, and Rep. Marjorie Taylor Greene (R, Ga). </w:t>
      </w:r>
      <w:r>
        <w:rPr>
          <w:rFonts w:ascii="Times New Roman" w:hAnsi="Times New Roman" w:cs="Times New Roman"/>
          <w:sz w:val="24"/>
        </w:rPr>
        <w:t xml:space="preserve">Moreover, </w:t>
      </w:r>
      <w:r w:rsidR="0024136E" w:rsidRPr="00F7248A">
        <w:rPr>
          <w:rFonts w:ascii="Times New Roman" w:hAnsi="Times New Roman" w:cs="Times New Roman"/>
          <w:sz w:val="24"/>
        </w:rPr>
        <w:t xml:space="preserve">Google, Reddit, YouTube, and Snapshot enforced similar sanctions. The overall result, </w:t>
      </w:r>
      <w:r w:rsidR="00FD3189" w:rsidRPr="00F7248A">
        <w:rPr>
          <w:rFonts w:ascii="Times New Roman" w:hAnsi="Times New Roman" w:cs="Times New Roman"/>
          <w:sz w:val="24"/>
        </w:rPr>
        <w:t xml:space="preserve">according to Zignal Labs, was </w:t>
      </w:r>
      <w:r w:rsidR="00EE7C07" w:rsidRPr="00F7248A">
        <w:rPr>
          <w:rFonts w:ascii="Times New Roman" w:hAnsi="Times New Roman" w:cs="Times New Roman"/>
          <w:sz w:val="24"/>
        </w:rPr>
        <w:t xml:space="preserve">a 73% decline in </w:t>
      </w:r>
      <w:r w:rsidR="009379C6" w:rsidRPr="00F7248A">
        <w:rPr>
          <w:rFonts w:ascii="Times New Roman" w:hAnsi="Times New Roman" w:cs="Times New Roman"/>
          <w:sz w:val="24"/>
        </w:rPr>
        <w:t xml:space="preserve">election </w:t>
      </w:r>
      <w:r w:rsidR="00EE7C07" w:rsidRPr="00F7248A">
        <w:rPr>
          <w:rFonts w:ascii="Times New Roman" w:hAnsi="Times New Roman" w:cs="Times New Roman"/>
          <w:sz w:val="24"/>
        </w:rPr>
        <w:t>misinformation</w:t>
      </w:r>
      <w:r w:rsidR="00FD3189" w:rsidRPr="00F7248A">
        <w:rPr>
          <w:rFonts w:ascii="Times New Roman" w:hAnsi="Times New Roman" w:cs="Times New Roman"/>
          <w:sz w:val="24"/>
        </w:rPr>
        <w:t xml:space="preserve">. </w:t>
      </w:r>
    </w:p>
    <w:p w14:paraId="03080AF3" w14:textId="4AB2B5C9" w:rsidR="00EE08DC" w:rsidRPr="00F7248A" w:rsidRDefault="0015095B" w:rsidP="009766B1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Trump’s term </w:t>
      </w:r>
      <w:r w:rsidR="007E7F88">
        <w:rPr>
          <w:rFonts w:ascii="Times New Roman" w:hAnsi="Times New Roman" w:cs="Times New Roman"/>
          <w:sz w:val="24"/>
        </w:rPr>
        <w:t>of office ended, his supporters</w:t>
      </w:r>
      <w:r w:rsidR="00A93440">
        <w:rPr>
          <w:rFonts w:ascii="Times New Roman" w:hAnsi="Times New Roman" w:cs="Times New Roman"/>
          <w:sz w:val="24"/>
        </w:rPr>
        <w:t>,</w:t>
      </w:r>
      <w:r w:rsidR="007E7F88">
        <w:rPr>
          <w:rFonts w:ascii="Times New Roman" w:hAnsi="Times New Roman" w:cs="Times New Roman"/>
          <w:sz w:val="24"/>
        </w:rPr>
        <w:t xml:space="preserve"> d</w:t>
      </w:r>
      <w:r w:rsidR="00322D23" w:rsidRPr="00F7248A">
        <w:rPr>
          <w:rFonts w:ascii="Times New Roman" w:hAnsi="Times New Roman" w:cs="Times New Roman"/>
          <w:sz w:val="24"/>
        </w:rPr>
        <w:t>eprived of</w:t>
      </w:r>
      <w:r w:rsidR="00FD3189" w:rsidRPr="00F7248A">
        <w:rPr>
          <w:rFonts w:ascii="Times New Roman" w:hAnsi="Times New Roman" w:cs="Times New Roman"/>
          <w:sz w:val="24"/>
        </w:rPr>
        <w:t xml:space="preserve"> access to </w:t>
      </w:r>
      <w:r w:rsidR="00322D23" w:rsidRPr="00F7248A">
        <w:rPr>
          <w:rFonts w:ascii="Times New Roman" w:hAnsi="Times New Roman" w:cs="Times New Roman"/>
          <w:sz w:val="24"/>
        </w:rPr>
        <w:t xml:space="preserve">their </w:t>
      </w:r>
      <w:r w:rsidR="00A93440">
        <w:rPr>
          <w:rFonts w:ascii="Times New Roman" w:hAnsi="Times New Roman" w:cs="Times New Roman"/>
          <w:sz w:val="24"/>
        </w:rPr>
        <w:t xml:space="preserve">former </w:t>
      </w:r>
      <w:r w:rsidR="00FD3189" w:rsidRPr="00F7248A">
        <w:rPr>
          <w:rFonts w:ascii="Times New Roman" w:hAnsi="Times New Roman" w:cs="Times New Roman"/>
          <w:sz w:val="24"/>
        </w:rPr>
        <w:t>I</w:t>
      </w:r>
      <w:r w:rsidR="00322D23" w:rsidRPr="00F7248A">
        <w:rPr>
          <w:rFonts w:ascii="Times New Roman" w:hAnsi="Times New Roman" w:cs="Times New Roman"/>
          <w:sz w:val="24"/>
        </w:rPr>
        <w:t xml:space="preserve">nternet outlets, </w:t>
      </w:r>
      <w:r w:rsidR="00E7507C">
        <w:rPr>
          <w:rFonts w:ascii="Times New Roman" w:hAnsi="Times New Roman" w:cs="Times New Roman"/>
          <w:sz w:val="24"/>
        </w:rPr>
        <w:t>turn</w:t>
      </w:r>
      <w:r w:rsidR="00A93440">
        <w:rPr>
          <w:rFonts w:ascii="Times New Roman" w:hAnsi="Times New Roman" w:cs="Times New Roman"/>
          <w:sz w:val="24"/>
        </w:rPr>
        <w:t>ed</w:t>
      </w:r>
      <w:r w:rsidR="00E7507C">
        <w:rPr>
          <w:rFonts w:ascii="Times New Roman" w:hAnsi="Times New Roman" w:cs="Times New Roman"/>
          <w:sz w:val="24"/>
        </w:rPr>
        <w:t xml:space="preserve"> to</w:t>
      </w:r>
      <w:r w:rsidR="00322D23" w:rsidRPr="00F7248A">
        <w:rPr>
          <w:rFonts w:ascii="Times New Roman" w:hAnsi="Times New Roman" w:cs="Times New Roman"/>
          <w:sz w:val="24"/>
        </w:rPr>
        <w:t xml:space="preserve"> other </w:t>
      </w:r>
      <w:r w:rsidR="00755460" w:rsidRPr="00F7248A">
        <w:rPr>
          <w:rFonts w:ascii="Times New Roman" w:hAnsi="Times New Roman" w:cs="Times New Roman"/>
          <w:sz w:val="24"/>
        </w:rPr>
        <w:t>sites</w:t>
      </w:r>
      <w:r w:rsidR="007E7F88">
        <w:rPr>
          <w:rFonts w:ascii="Times New Roman" w:hAnsi="Times New Roman" w:cs="Times New Roman"/>
          <w:sz w:val="24"/>
        </w:rPr>
        <w:t>, especially those</w:t>
      </w:r>
      <w:r w:rsidR="00E7507C">
        <w:rPr>
          <w:rFonts w:ascii="Times New Roman" w:hAnsi="Times New Roman" w:cs="Times New Roman"/>
          <w:sz w:val="24"/>
        </w:rPr>
        <w:t xml:space="preserve"> </w:t>
      </w:r>
      <w:r w:rsidR="00322D23" w:rsidRPr="00F7248A">
        <w:rPr>
          <w:rFonts w:ascii="Times New Roman" w:hAnsi="Times New Roman" w:cs="Times New Roman"/>
          <w:sz w:val="24"/>
        </w:rPr>
        <w:t>promis</w:t>
      </w:r>
      <w:r w:rsidR="007E7F88">
        <w:rPr>
          <w:rFonts w:ascii="Times New Roman" w:hAnsi="Times New Roman" w:cs="Times New Roman"/>
          <w:sz w:val="24"/>
        </w:rPr>
        <w:t>ing</w:t>
      </w:r>
      <w:r w:rsidR="00322D23" w:rsidRPr="00F7248A">
        <w:rPr>
          <w:rFonts w:ascii="Times New Roman" w:hAnsi="Times New Roman" w:cs="Times New Roman"/>
          <w:sz w:val="24"/>
        </w:rPr>
        <w:t xml:space="preserve"> </w:t>
      </w:r>
      <w:r w:rsidR="004820A7">
        <w:rPr>
          <w:rFonts w:ascii="Times New Roman" w:hAnsi="Times New Roman" w:cs="Times New Roman"/>
          <w:sz w:val="24"/>
        </w:rPr>
        <w:t xml:space="preserve">a degree of </w:t>
      </w:r>
      <w:r w:rsidR="00B43FB0" w:rsidRPr="00F7248A">
        <w:rPr>
          <w:rFonts w:ascii="Times New Roman" w:hAnsi="Times New Roman" w:cs="Times New Roman"/>
          <w:sz w:val="24"/>
        </w:rPr>
        <w:t>priva</w:t>
      </w:r>
      <w:r w:rsidR="00322D23" w:rsidRPr="00F7248A">
        <w:rPr>
          <w:rFonts w:ascii="Times New Roman" w:hAnsi="Times New Roman" w:cs="Times New Roman"/>
          <w:sz w:val="24"/>
        </w:rPr>
        <w:t>cy</w:t>
      </w:r>
      <w:r w:rsidR="00E40DFB" w:rsidRPr="00F7248A">
        <w:rPr>
          <w:rFonts w:ascii="Times New Roman" w:hAnsi="Times New Roman" w:cs="Times New Roman"/>
          <w:sz w:val="24"/>
        </w:rPr>
        <w:t xml:space="preserve">. Many moved to </w:t>
      </w:r>
      <w:r w:rsidR="00EE08DC" w:rsidRPr="00F7248A">
        <w:rPr>
          <w:rFonts w:ascii="Times New Roman" w:hAnsi="Times New Roman" w:cs="Times New Roman"/>
          <w:sz w:val="24"/>
        </w:rPr>
        <w:t>Telegram</w:t>
      </w:r>
      <w:r w:rsidR="00322D23" w:rsidRPr="00F7248A">
        <w:rPr>
          <w:rFonts w:ascii="Times New Roman" w:hAnsi="Times New Roman" w:cs="Times New Roman"/>
          <w:sz w:val="24"/>
        </w:rPr>
        <w:t xml:space="preserve">, which </w:t>
      </w:r>
      <w:r w:rsidR="005E3788" w:rsidRPr="00F7248A">
        <w:rPr>
          <w:rFonts w:ascii="Times New Roman" w:hAnsi="Times New Roman" w:cs="Times New Roman"/>
          <w:sz w:val="24"/>
        </w:rPr>
        <w:t xml:space="preserve">provided encryption; </w:t>
      </w:r>
      <w:r w:rsidR="00EE08DC" w:rsidRPr="00F7248A">
        <w:rPr>
          <w:rFonts w:ascii="Times New Roman" w:hAnsi="Times New Roman" w:cs="Times New Roman"/>
          <w:sz w:val="24"/>
        </w:rPr>
        <w:t>Signal</w:t>
      </w:r>
      <w:r w:rsidR="00322D23" w:rsidRPr="00F7248A">
        <w:rPr>
          <w:rFonts w:ascii="Times New Roman" w:hAnsi="Times New Roman" w:cs="Times New Roman"/>
          <w:sz w:val="24"/>
        </w:rPr>
        <w:t xml:space="preserve">, </w:t>
      </w:r>
      <w:r w:rsidR="005E3788" w:rsidRPr="00F7248A">
        <w:rPr>
          <w:rFonts w:ascii="Times New Roman" w:hAnsi="Times New Roman" w:cs="Times New Roman"/>
          <w:sz w:val="24"/>
        </w:rPr>
        <w:t xml:space="preserve">a </w:t>
      </w:r>
      <w:r w:rsidR="00322D23" w:rsidRPr="00F7248A">
        <w:rPr>
          <w:rFonts w:ascii="Times New Roman" w:hAnsi="Times New Roman" w:cs="Times New Roman"/>
          <w:sz w:val="24"/>
        </w:rPr>
        <w:t>competi</w:t>
      </w:r>
      <w:r w:rsidR="005E3788" w:rsidRPr="00F7248A">
        <w:rPr>
          <w:rFonts w:ascii="Times New Roman" w:hAnsi="Times New Roman" w:cs="Times New Roman"/>
          <w:sz w:val="24"/>
        </w:rPr>
        <w:t xml:space="preserve">tor </w:t>
      </w:r>
      <w:r w:rsidR="00E40DFB" w:rsidRPr="00F7248A">
        <w:rPr>
          <w:rFonts w:ascii="Times New Roman" w:hAnsi="Times New Roman" w:cs="Times New Roman"/>
          <w:sz w:val="24"/>
        </w:rPr>
        <w:t>of</w:t>
      </w:r>
      <w:r w:rsidR="00C711BE" w:rsidRPr="00F7248A">
        <w:rPr>
          <w:rFonts w:ascii="Times New Roman" w:hAnsi="Times New Roman" w:cs="Times New Roman"/>
          <w:sz w:val="24"/>
        </w:rPr>
        <w:t xml:space="preserve"> </w:t>
      </w:r>
      <w:r w:rsidR="00322D23" w:rsidRPr="00F7248A">
        <w:rPr>
          <w:rFonts w:ascii="Times New Roman" w:hAnsi="Times New Roman" w:cs="Times New Roman"/>
          <w:sz w:val="24"/>
        </w:rPr>
        <w:t>W</w:t>
      </w:r>
      <w:r w:rsidR="00C711BE" w:rsidRPr="00F7248A">
        <w:rPr>
          <w:rFonts w:ascii="Times New Roman" w:hAnsi="Times New Roman" w:cs="Times New Roman"/>
          <w:sz w:val="24"/>
        </w:rPr>
        <w:t>hat</w:t>
      </w:r>
      <w:r w:rsidR="002D5C2B">
        <w:rPr>
          <w:rFonts w:ascii="Times New Roman" w:hAnsi="Times New Roman" w:cs="Times New Roman"/>
          <w:sz w:val="24"/>
        </w:rPr>
        <w:t>’</w:t>
      </w:r>
      <w:r w:rsidR="00C711BE" w:rsidRPr="00F7248A">
        <w:rPr>
          <w:rFonts w:ascii="Times New Roman" w:hAnsi="Times New Roman" w:cs="Times New Roman"/>
          <w:sz w:val="24"/>
        </w:rPr>
        <w:t>s App</w:t>
      </w:r>
      <w:r w:rsidR="00322D23" w:rsidRPr="00F7248A">
        <w:rPr>
          <w:rFonts w:ascii="Times New Roman" w:hAnsi="Times New Roman" w:cs="Times New Roman"/>
          <w:sz w:val="24"/>
        </w:rPr>
        <w:t xml:space="preserve">; Parler, </w:t>
      </w:r>
      <w:r w:rsidR="00755460" w:rsidRPr="00F7248A">
        <w:rPr>
          <w:rFonts w:ascii="Times New Roman" w:hAnsi="Times New Roman" w:cs="Times New Roman"/>
          <w:sz w:val="24"/>
        </w:rPr>
        <w:t>a favorite of</w:t>
      </w:r>
      <w:r w:rsidR="005E3788" w:rsidRPr="00F7248A">
        <w:rPr>
          <w:rFonts w:ascii="Times New Roman" w:hAnsi="Times New Roman" w:cs="Times New Roman"/>
          <w:sz w:val="24"/>
        </w:rPr>
        <w:t xml:space="preserve"> </w:t>
      </w:r>
      <w:r w:rsidR="00322D23" w:rsidRPr="00F7248A">
        <w:rPr>
          <w:rFonts w:ascii="Times New Roman" w:hAnsi="Times New Roman" w:cs="Times New Roman"/>
          <w:sz w:val="24"/>
        </w:rPr>
        <w:t xml:space="preserve">the </w:t>
      </w:r>
      <w:r w:rsidR="00EE08DC" w:rsidRPr="00F7248A">
        <w:rPr>
          <w:rFonts w:ascii="Times New Roman" w:hAnsi="Times New Roman" w:cs="Times New Roman"/>
          <w:sz w:val="24"/>
        </w:rPr>
        <w:t>Proud Boys</w:t>
      </w:r>
      <w:r w:rsidR="00322D23" w:rsidRPr="00F7248A">
        <w:rPr>
          <w:rFonts w:ascii="Times New Roman" w:hAnsi="Times New Roman" w:cs="Times New Roman"/>
          <w:sz w:val="24"/>
        </w:rPr>
        <w:t xml:space="preserve"> </w:t>
      </w:r>
      <w:r w:rsidR="005E3788" w:rsidRPr="00F7248A">
        <w:rPr>
          <w:rFonts w:ascii="Times New Roman" w:hAnsi="Times New Roman" w:cs="Times New Roman"/>
          <w:sz w:val="24"/>
        </w:rPr>
        <w:t>(</w:t>
      </w:r>
      <w:r w:rsidR="00322D23" w:rsidRPr="00F7248A">
        <w:rPr>
          <w:rFonts w:ascii="Times New Roman" w:hAnsi="Times New Roman" w:cs="Times New Roman"/>
          <w:sz w:val="24"/>
        </w:rPr>
        <w:t xml:space="preserve">Amazon Web Service </w:t>
      </w:r>
      <w:r w:rsidR="00755460" w:rsidRPr="00F7248A">
        <w:rPr>
          <w:rFonts w:ascii="Times New Roman" w:hAnsi="Times New Roman" w:cs="Times New Roman"/>
          <w:sz w:val="24"/>
        </w:rPr>
        <w:t>removed</w:t>
      </w:r>
      <w:r w:rsidR="002D5C2B">
        <w:rPr>
          <w:rFonts w:ascii="Times New Roman" w:hAnsi="Times New Roman" w:cs="Times New Roman"/>
          <w:sz w:val="24"/>
        </w:rPr>
        <w:t xml:space="preserve"> </w:t>
      </w:r>
      <w:r w:rsidR="00E40DFB" w:rsidRPr="00F7248A">
        <w:rPr>
          <w:rFonts w:ascii="Times New Roman" w:hAnsi="Times New Roman" w:cs="Times New Roman"/>
          <w:sz w:val="24"/>
        </w:rPr>
        <w:t>support</w:t>
      </w:r>
      <w:r w:rsidR="00E7507C">
        <w:rPr>
          <w:rFonts w:ascii="Times New Roman" w:hAnsi="Times New Roman" w:cs="Times New Roman"/>
          <w:sz w:val="24"/>
        </w:rPr>
        <w:t xml:space="preserve"> of them</w:t>
      </w:r>
      <w:r w:rsidR="002D5C2B">
        <w:rPr>
          <w:rFonts w:ascii="Times New Roman" w:hAnsi="Times New Roman" w:cs="Times New Roman"/>
          <w:sz w:val="24"/>
        </w:rPr>
        <w:t>)</w:t>
      </w:r>
      <w:r w:rsidR="00322D23" w:rsidRPr="00F7248A">
        <w:rPr>
          <w:rFonts w:ascii="Times New Roman" w:hAnsi="Times New Roman" w:cs="Times New Roman"/>
          <w:sz w:val="24"/>
        </w:rPr>
        <w:t>;</w:t>
      </w:r>
      <w:r w:rsidR="00EE08DC" w:rsidRPr="00F7248A">
        <w:rPr>
          <w:rFonts w:ascii="Times New Roman" w:hAnsi="Times New Roman" w:cs="Times New Roman"/>
          <w:sz w:val="24"/>
        </w:rPr>
        <w:t xml:space="preserve"> Oath Ke</w:t>
      </w:r>
      <w:r w:rsidR="00D93746" w:rsidRPr="00F7248A">
        <w:rPr>
          <w:rFonts w:ascii="Times New Roman" w:hAnsi="Times New Roman" w:cs="Times New Roman"/>
          <w:sz w:val="24"/>
        </w:rPr>
        <w:t>e</w:t>
      </w:r>
      <w:r w:rsidR="00EE08DC" w:rsidRPr="00F7248A">
        <w:rPr>
          <w:rFonts w:ascii="Times New Roman" w:hAnsi="Times New Roman" w:cs="Times New Roman"/>
          <w:sz w:val="24"/>
        </w:rPr>
        <w:t>pers</w:t>
      </w:r>
      <w:r w:rsidR="00E40DFB" w:rsidRPr="00F7248A">
        <w:rPr>
          <w:rFonts w:ascii="Times New Roman" w:hAnsi="Times New Roman" w:cs="Times New Roman"/>
          <w:sz w:val="24"/>
        </w:rPr>
        <w:t>,</w:t>
      </w:r>
      <w:r w:rsidR="00322D23" w:rsidRPr="00F7248A">
        <w:rPr>
          <w:rFonts w:ascii="Times New Roman" w:hAnsi="Times New Roman" w:cs="Times New Roman"/>
          <w:sz w:val="24"/>
        </w:rPr>
        <w:t xml:space="preserve"> a far</w:t>
      </w:r>
      <w:r w:rsidR="002D5C2B">
        <w:rPr>
          <w:rFonts w:ascii="Times New Roman" w:hAnsi="Times New Roman" w:cs="Times New Roman"/>
          <w:sz w:val="24"/>
        </w:rPr>
        <w:t>-</w:t>
      </w:r>
      <w:r w:rsidR="00C711BE" w:rsidRPr="00F7248A">
        <w:rPr>
          <w:rFonts w:ascii="Times New Roman" w:hAnsi="Times New Roman" w:cs="Times New Roman"/>
          <w:sz w:val="24"/>
        </w:rPr>
        <w:t>right paramilitary</w:t>
      </w:r>
      <w:r w:rsidR="00322D23" w:rsidRPr="00F7248A">
        <w:rPr>
          <w:rFonts w:ascii="Times New Roman" w:hAnsi="Times New Roman" w:cs="Times New Roman"/>
          <w:sz w:val="24"/>
        </w:rPr>
        <w:t xml:space="preserve"> out</w:t>
      </w:r>
      <w:r w:rsidR="00E40DFB" w:rsidRPr="00F7248A">
        <w:rPr>
          <w:rFonts w:ascii="Times New Roman" w:hAnsi="Times New Roman" w:cs="Times New Roman"/>
          <w:sz w:val="24"/>
        </w:rPr>
        <w:t>fit</w:t>
      </w:r>
      <w:r w:rsidR="00322D23" w:rsidRPr="00F7248A">
        <w:rPr>
          <w:rFonts w:ascii="Times New Roman" w:hAnsi="Times New Roman" w:cs="Times New Roman"/>
          <w:sz w:val="24"/>
        </w:rPr>
        <w:t>;</w:t>
      </w:r>
      <w:r w:rsidR="00EE08DC" w:rsidRPr="00F7248A">
        <w:rPr>
          <w:rFonts w:ascii="Times New Roman" w:hAnsi="Times New Roman" w:cs="Times New Roman"/>
          <w:sz w:val="24"/>
        </w:rPr>
        <w:t xml:space="preserve"> QAnon</w:t>
      </w:r>
      <w:r w:rsidR="00322D23" w:rsidRPr="00F7248A">
        <w:rPr>
          <w:rFonts w:ascii="Times New Roman" w:hAnsi="Times New Roman" w:cs="Times New Roman"/>
          <w:sz w:val="24"/>
        </w:rPr>
        <w:t xml:space="preserve">, </w:t>
      </w:r>
      <w:r w:rsidR="005E3788" w:rsidRPr="00F7248A">
        <w:rPr>
          <w:rFonts w:ascii="Times New Roman" w:hAnsi="Times New Roman" w:cs="Times New Roman"/>
          <w:sz w:val="24"/>
        </w:rPr>
        <w:t xml:space="preserve">a </w:t>
      </w:r>
      <w:r w:rsidR="00E40DFB" w:rsidRPr="00F7248A">
        <w:rPr>
          <w:rFonts w:ascii="Times New Roman" w:hAnsi="Times New Roman" w:cs="Times New Roman"/>
          <w:sz w:val="24"/>
        </w:rPr>
        <w:t xml:space="preserve">focus for </w:t>
      </w:r>
      <w:r w:rsidR="00C711BE" w:rsidRPr="00F7248A">
        <w:rPr>
          <w:rFonts w:ascii="Times New Roman" w:hAnsi="Times New Roman" w:cs="Times New Roman"/>
          <w:sz w:val="24"/>
        </w:rPr>
        <w:t>conspiracy theories</w:t>
      </w:r>
      <w:r w:rsidR="005E3788" w:rsidRPr="00F7248A">
        <w:rPr>
          <w:rFonts w:ascii="Times New Roman" w:hAnsi="Times New Roman" w:cs="Times New Roman"/>
          <w:sz w:val="24"/>
        </w:rPr>
        <w:t xml:space="preserve"> (</w:t>
      </w:r>
      <w:r w:rsidR="00322D23" w:rsidRPr="00F7248A">
        <w:rPr>
          <w:rFonts w:ascii="Times New Roman" w:hAnsi="Times New Roman" w:cs="Times New Roman"/>
          <w:sz w:val="24"/>
        </w:rPr>
        <w:t xml:space="preserve">some </w:t>
      </w:r>
      <w:r w:rsidR="002D5C2B">
        <w:rPr>
          <w:rFonts w:ascii="Times New Roman" w:hAnsi="Times New Roman" w:cs="Times New Roman"/>
          <w:sz w:val="24"/>
        </w:rPr>
        <w:t xml:space="preserve">of whose </w:t>
      </w:r>
      <w:r w:rsidR="00322D23" w:rsidRPr="00F7248A">
        <w:rPr>
          <w:rFonts w:ascii="Times New Roman" w:hAnsi="Times New Roman" w:cs="Times New Roman"/>
          <w:sz w:val="24"/>
        </w:rPr>
        <w:t xml:space="preserve">users </w:t>
      </w:r>
      <w:r w:rsidR="00C711BE" w:rsidRPr="00F7248A">
        <w:rPr>
          <w:rFonts w:ascii="Times New Roman" w:hAnsi="Times New Roman" w:cs="Times New Roman"/>
          <w:sz w:val="24"/>
        </w:rPr>
        <w:t>switched to Twitch</w:t>
      </w:r>
      <w:r w:rsidR="005E3788" w:rsidRPr="00F7248A">
        <w:rPr>
          <w:rFonts w:ascii="Times New Roman" w:hAnsi="Times New Roman" w:cs="Times New Roman"/>
          <w:sz w:val="24"/>
        </w:rPr>
        <w:t>);</w:t>
      </w:r>
      <w:r w:rsidR="00EE08DC" w:rsidRPr="00F7248A">
        <w:rPr>
          <w:rFonts w:ascii="Times New Roman" w:hAnsi="Times New Roman" w:cs="Times New Roman"/>
          <w:sz w:val="24"/>
        </w:rPr>
        <w:t xml:space="preserve"> Three Percenters</w:t>
      </w:r>
      <w:r w:rsidR="00322D23" w:rsidRPr="00F7248A">
        <w:rPr>
          <w:rFonts w:ascii="Times New Roman" w:hAnsi="Times New Roman" w:cs="Times New Roman"/>
          <w:sz w:val="24"/>
        </w:rPr>
        <w:t xml:space="preserve">, named for the supposed small percentage of participants </w:t>
      </w:r>
      <w:r w:rsidR="00322D23" w:rsidRPr="00F7248A">
        <w:rPr>
          <w:rFonts w:ascii="Times New Roman" w:hAnsi="Times New Roman" w:cs="Times New Roman"/>
          <w:sz w:val="24"/>
        </w:rPr>
        <w:lastRenderedPageBreak/>
        <w:t xml:space="preserve">in the American </w:t>
      </w:r>
      <w:r w:rsidR="00C711BE" w:rsidRPr="00F7248A">
        <w:rPr>
          <w:rFonts w:ascii="Times New Roman" w:hAnsi="Times New Roman" w:cs="Times New Roman"/>
          <w:sz w:val="24"/>
        </w:rPr>
        <w:t>Revolutionar</w:t>
      </w:r>
      <w:r w:rsidR="00322D23" w:rsidRPr="00F7248A">
        <w:rPr>
          <w:rFonts w:ascii="Times New Roman" w:hAnsi="Times New Roman" w:cs="Times New Roman"/>
          <w:sz w:val="24"/>
        </w:rPr>
        <w:t>y W</w:t>
      </w:r>
      <w:r w:rsidR="00C711BE" w:rsidRPr="00F7248A">
        <w:rPr>
          <w:rFonts w:ascii="Times New Roman" w:hAnsi="Times New Roman" w:cs="Times New Roman"/>
          <w:sz w:val="24"/>
        </w:rPr>
        <w:t>ar</w:t>
      </w:r>
      <w:r w:rsidR="00322D23" w:rsidRPr="00F7248A">
        <w:rPr>
          <w:rFonts w:ascii="Times New Roman" w:hAnsi="Times New Roman" w:cs="Times New Roman"/>
          <w:sz w:val="24"/>
        </w:rPr>
        <w:t>;</w:t>
      </w:r>
      <w:r w:rsidR="00EE08DC" w:rsidRPr="00F7248A">
        <w:rPr>
          <w:rFonts w:ascii="Times New Roman" w:hAnsi="Times New Roman" w:cs="Times New Roman"/>
          <w:sz w:val="24"/>
        </w:rPr>
        <w:t xml:space="preserve"> </w:t>
      </w:r>
      <w:r w:rsidR="00034212" w:rsidRPr="00F7248A">
        <w:rPr>
          <w:rFonts w:ascii="Times New Roman" w:hAnsi="Times New Roman" w:cs="Times New Roman"/>
          <w:sz w:val="24"/>
        </w:rPr>
        <w:t xml:space="preserve">Rumble, </w:t>
      </w:r>
      <w:r w:rsidR="00322D23" w:rsidRPr="00F7248A">
        <w:rPr>
          <w:rFonts w:ascii="Times New Roman" w:hAnsi="Times New Roman" w:cs="Times New Roman"/>
          <w:sz w:val="24"/>
        </w:rPr>
        <w:t xml:space="preserve">a </w:t>
      </w:r>
      <w:r w:rsidR="00C711BE" w:rsidRPr="00F7248A">
        <w:rPr>
          <w:rFonts w:ascii="Times New Roman" w:hAnsi="Times New Roman" w:cs="Times New Roman"/>
          <w:sz w:val="24"/>
        </w:rPr>
        <w:t>video sharing app</w:t>
      </w:r>
      <w:r w:rsidR="00322D23" w:rsidRPr="00F7248A">
        <w:rPr>
          <w:rFonts w:ascii="Times New Roman" w:hAnsi="Times New Roman" w:cs="Times New Roman"/>
          <w:sz w:val="24"/>
        </w:rPr>
        <w:t xml:space="preserve">; </w:t>
      </w:r>
      <w:r w:rsidR="00034212" w:rsidRPr="00F7248A">
        <w:rPr>
          <w:rFonts w:ascii="Times New Roman" w:hAnsi="Times New Roman" w:cs="Times New Roman"/>
          <w:sz w:val="24"/>
        </w:rPr>
        <w:t>Gab</w:t>
      </w:r>
      <w:r w:rsidR="00322D23" w:rsidRPr="00F7248A">
        <w:rPr>
          <w:rFonts w:ascii="Times New Roman" w:hAnsi="Times New Roman" w:cs="Times New Roman"/>
          <w:sz w:val="24"/>
        </w:rPr>
        <w:t xml:space="preserve">, a </w:t>
      </w:r>
      <w:r w:rsidR="00C711BE" w:rsidRPr="00F7248A">
        <w:rPr>
          <w:rFonts w:ascii="Times New Roman" w:hAnsi="Times New Roman" w:cs="Times New Roman"/>
          <w:sz w:val="24"/>
        </w:rPr>
        <w:t>far right social network</w:t>
      </w:r>
      <w:r w:rsidR="00322D23" w:rsidRPr="00F7248A">
        <w:rPr>
          <w:rFonts w:ascii="Times New Roman" w:hAnsi="Times New Roman" w:cs="Times New Roman"/>
          <w:sz w:val="24"/>
        </w:rPr>
        <w:t>;</w:t>
      </w:r>
      <w:r w:rsidR="00034212" w:rsidRPr="00F7248A">
        <w:rPr>
          <w:rFonts w:ascii="Times New Roman" w:hAnsi="Times New Roman" w:cs="Times New Roman"/>
          <w:sz w:val="24"/>
        </w:rPr>
        <w:t xml:space="preserve"> and D</w:t>
      </w:r>
      <w:r w:rsidR="00C711BE" w:rsidRPr="00F7248A">
        <w:rPr>
          <w:rFonts w:ascii="Times New Roman" w:hAnsi="Times New Roman" w:cs="Times New Roman"/>
          <w:sz w:val="24"/>
        </w:rPr>
        <w:t>L</w:t>
      </w:r>
      <w:r w:rsidR="00034212" w:rsidRPr="00F7248A">
        <w:rPr>
          <w:rFonts w:ascii="Times New Roman" w:hAnsi="Times New Roman" w:cs="Times New Roman"/>
          <w:sz w:val="24"/>
        </w:rPr>
        <w:t>ive</w:t>
      </w:r>
      <w:r w:rsidR="00322D23" w:rsidRPr="00F7248A">
        <w:rPr>
          <w:rFonts w:ascii="Times New Roman" w:hAnsi="Times New Roman" w:cs="Times New Roman"/>
          <w:sz w:val="24"/>
        </w:rPr>
        <w:t>,</w:t>
      </w:r>
      <w:r w:rsidR="00C711BE" w:rsidRPr="00F7248A">
        <w:rPr>
          <w:rFonts w:ascii="Times New Roman" w:hAnsi="Times New Roman" w:cs="Times New Roman"/>
          <w:sz w:val="24"/>
        </w:rPr>
        <w:t xml:space="preserve"> </w:t>
      </w:r>
      <w:r w:rsidR="00322D23" w:rsidRPr="00F7248A">
        <w:rPr>
          <w:rFonts w:ascii="Times New Roman" w:hAnsi="Times New Roman" w:cs="Times New Roman"/>
          <w:sz w:val="24"/>
        </w:rPr>
        <w:t xml:space="preserve">a </w:t>
      </w:r>
      <w:r w:rsidR="00C711BE" w:rsidRPr="00F7248A">
        <w:rPr>
          <w:rFonts w:ascii="Times New Roman" w:hAnsi="Times New Roman" w:cs="Times New Roman"/>
          <w:sz w:val="24"/>
        </w:rPr>
        <w:t xml:space="preserve">live stream </w:t>
      </w:r>
      <w:r w:rsidR="00322D23" w:rsidRPr="00F7248A">
        <w:rPr>
          <w:rFonts w:ascii="Times New Roman" w:hAnsi="Times New Roman" w:cs="Times New Roman"/>
          <w:sz w:val="24"/>
        </w:rPr>
        <w:t xml:space="preserve">service </w:t>
      </w:r>
      <w:r w:rsidR="00E40DFB" w:rsidRPr="00F7248A">
        <w:rPr>
          <w:rFonts w:ascii="Times New Roman" w:hAnsi="Times New Roman" w:cs="Times New Roman"/>
          <w:sz w:val="24"/>
        </w:rPr>
        <w:t xml:space="preserve">with </w:t>
      </w:r>
      <w:r w:rsidR="00C711BE" w:rsidRPr="00F7248A">
        <w:rPr>
          <w:rFonts w:ascii="Times New Roman" w:hAnsi="Times New Roman" w:cs="Times New Roman"/>
          <w:sz w:val="24"/>
        </w:rPr>
        <w:t>blockchain</w:t>
      </w:r>
      <w:r w:rsidR="005E3788" w:rsidRPr="00F7248A">
        <w:rPr>
          <w:rFonts w:ascii="Times New Roman" w:hAnsi="Times New Roman" w:cs="Times New Roman"/>
          <w:sz w:val="24"/>
        </w:rPr>
        <w:t xml:space="preserve"> security</w:t>
      </w:r>
      <w:r w:rsidR="00322D23" w:rsidRPr="00F7248A">
        <w:rPr>
          <w:rFonts w:ascii="Times New Roman" w:hAnsi="Times New Roman" w:cs="Times New Roman"/>
          <w:sz w:val="24"/>
        </w:rPr>
        <w:t xml:space="preserve">. </w:t>
      </w:r>
      <w:r w:rsidR="00A93440">
        <w:rPr>
          <w:rFonts w:ascii="Times New Roman" w:hAnsi="Times New Roman" w:cs="Times New Roman"/>
          <w:sz w:val="24"/>
        </w:rPr>
        <w:t xml:space="preserve">Apparently </w:t>
      </w:r>
      <w:r w:rsidR="00A93440" w:rsidRPr="00F7248A">
        <w:rPr>
          <w:rFonts w:ascii="Times New Roman" w:hAnsi="Times New Roman" w:cs="Times New Roman"/>
          <w:sz w:val="24"/>
        </w:rPr>
        <w:t>hastily deleted,</w:t>
      </w:r>
      <w:r w:rsidR="00A93440">
        <w:rPr>
          <w:rFonts w:ascii="Times New Roman" w:hAnsi="Times New Roman" w:cs="Times New Roman"/>
          <w:sz w:val="24"/>
        </w:rPr>
        <w:t xml:space="preserve"> </w:t>
      </w:r>
      <w:r w:rsidR="005E3788" w:rsidRPr="00F7248A">
        <w:rPr>
          <w:rFonts w:ascii="Times New Roman" w:hAnsi="Times New Roman" w:cs="Times New Roman"/>
          <w:sz w:val="24"/>
        </w:rPr>
        <w:t xml:space="preserve">many controversial </w:t>
      </w:r>
      <w:r w:rsidR="00E44917" w:rsidRPr="00F7248A">
        <w:rPr>
          <w:rFonts w:ascii="Times New Roman" w:hAnsi="Times New Roman" w:cs="Times New Roman"/>
          <w:sz w:val="24"/>
        </w:rPr>
        <w:t xml:space="preserve">posts </w:t>
      </w:r>
      <w:r w:rsidR="002D5C2B">
        <w:rPr>
          <w:rFonts w:ascii="Times New Roman" w:hAnsi="Times New Roman" w:cs="Times New Roman"/>
          <w:sz w:val="24"/>
        </w:rPr>
        <w:t>were</w:t>
      </w:r>
      <w:r w:rsidR="00E40DFB" w:rsidRPr="00F7248A">
        <w:rPr>
          <w:rFonts w:ascii="Times New Roman" w:hAnsi="Times New Roman" w:cs="Times New Roman"/>
          <w:sz w:val="24"/>
        </w:rPr>
        <w:t xml:space="preserve"> </w:t>
      </w:r>
      <w:r w:rsidR="00A93440">
        <w:rPr>
          <w:rFonts w:ascii="Times New Roman" w:hAnsi="Times New Roman" w:cs="Times New Roman"/>
          <w:sz w:val="24"/>
        </w:rPr>
        <w:t xml:space="preserve">recovered by </w:t>
      </w:r>
      <w:r w:rsidR="00E44917" w:rsidRPr="00F7248A">
        <w:rPr>
          <w:rFonts w:ascii="Times New Roman" w:hAnsi="Times New Roman" w:cs="Times New Roman"/>
          <w:sz w:val="24"/>
        </w:rPr>
        <w:t>r</w:t>
      </w:r>
      <w:r w:rsidR="00D93746" w:rsidRPr="00F7248A">
        <w:rPr>
          <w:rFonts w:ascii="Times New Roman" w:hAnsi="Times New Roman" w:cs="Times New Roman"/>
          <w:sz w:val="24"/>
        </w:rPr>
        <w:t xml:space="preserve">esearchers </w:t>
      </w:r>
      <w:r w:rsidR="00A93440">
        <w:rPr>
          <w:rFonts w:ascii="Times New Roman" w:hAnsi="Times New Roman" w:cs="Times New Roman"/>
          <w:sz w:val="24"/>
        </w:rPr>
        <w:t xml:space="preserve">who recovered them </w:t>
      </w:r>
      <w:r w:rsidR="00D93746" w:rsidRPr="00F7248A">
        <w:rPr>
          <w:rFonts w:ascii="Times New Roman" w:hAnsi="Times New Roman" w:cs="Times New Roman"/>
          <w:sz w:val="24"/>
        </w:rPr>
        <w:t>o</w:t>
      </w:r>
      <w:r w:rsidR="00E40DFB" w:rsidRPr="00F7248A">
        <w:rPr>
          <w:rFonts w:ascii="Times New Roman" w:hAnsi="Times New Roman" w:cs="Times New Roman"/>
          <w:sz w:val="24"/>
        </w:rPr>
        <w:t>n</w:t>
      </w:r>
      <w:r w:rsidR="00D93746" w:rsidRPr="00F7248A">
        <w:rPr>
          <w:rFonts w:ascii="Times New Roman" w:hAnsi="Times New Roman" w:cs="Times New Roman"/>
          <w:sz w:val="24"/>
        </w:rPr>
        <w:t xml:space="preserve"> the </w:t>
      </w:r>
      <w:r w:rsidR="00EE08DC" w:rsidRPr="00F7248A">
        <w:rPr>
          <w:rFonts w:ascii="Times New Roman" w:hAnsi="Times New Roman" w:cs="Times New Roman"/>
          <w:sz w:val="24"/>
        </w:rPr>
        <w:t>Internet Archive</w:t>
      </w:r>
      <w:r w:rsidR="00D93746" w:rsidRPr="00F7248A">
        <w:rPr>
          <w:rFonts w:ascii="Times New Roman" w:hAnsi="Times New Roman" w:cs="Times New Roman"/>
          <w:sz w:val="24"/>
        </w:rPr>
        <w:t>.</w:t>
      </w:r>
    </w:p>
    <w:p w14:paraId="0D4C4359" w14:textId="5822396A" w:rsidR="00894531" w:rsidRPr="00F7248A" w:rsidRDefault="00E7507C" w:rsidP="00440AC3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Incidentally, d</w:t>
      </w:r>
      <w:r w:rsidR="00755460" w:rsidRPr="00F7248A">
        <w:rPr>
          <w:rFonts w:ascii="Times New Roman" w:hAnsi="Times New Roman" w:cs="Times New Roman"/>
          <w:sz w:val="24"/>
        </w:rPr>
        <w:t xml:space="preserve">uring </w:t>
      </w:r>
      <w:r w:rsidR="005E3788" w:rsidRPr="00F7248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invasion of the </w:t>
      </w:r>
      <w:r w:rsidR="005E3788" w:rsidRPr="00F7248A">
        <w:rPr>
          <w:rFonts w:ascii="Times New Roman" w:hAnsi="Times New Roman" w:cs="Times New Roman"/>
          <w:sz w:val="24"/>
        </w:rPr>
        <w:t>Capitol</w:t>
      </w:r>
      <w:r>
        <w:rPr>
          <w:rFonts w:ascii="Times New Roman" w:hAnsi="Times New Roman" w:cs="Times New Roman"/>
          <w:sz w:val="24"/>
        </w:rPr>
        <w:t xml:space="preserve">, </w:t>
      </w:r>
      <w:r w:rsidR="00755460" w:rsidRPr="00F7248A">
        <w:rPr>
          <w:rFonts w:ascii="Times New Roman" w:hAnsi="Times New Roman" w:cs="Times New Roman"/>
          <w:sz w:val="24"/>
        </w:rPr>
        <w:t xml:space="preserve">some protestors used </w:t>
      </w:r>
      <w:r w:rsidR="005E3788" w:rsidRPr="00F7248A">
        <w:rPr>
          <w:rFonts w:ascii="Times New Roman" w:hAnsi="Times New Roman" w:cs="Times New Roman"/>
          <w:sz w:val="24"/>
        </w:rPr>
        <w:t>chat and live-stream</w:t>
      </w:r>
      <w:r w:rsidR="00C22F8A">
        <w:rPr>
          <w:rFonts w:ascii="Times New Roman" w:hAnsi="Times New Roman" w:cs="Times New Roman"/>
          <w:sz w:val="24"/>
        </w:rPr>
        <w:t xml:space="preserve">ed </w:t>
      </w:r>
      <w:r w:rsidR="005E3788" w:rsidRPr="00F7248A">
        <w:rPr>
          <w:rFonts w:ascii="Times New Roman" w:hAnsi="Times New Roman" w:cs="Times New Roman"/>
          <w:sz w:val="24"/>
        </w:rPr>
        <w:t>video</w:t>
      </w:r>
      <w:r w:rsidR="00485C26">
        <w:rPr>
          <w:rFonts w:ascii="Times New Roman" w:hAnsi="Times New Roman" w:cs="Times New Roman"/>
          <w:sz w:val="24"/>
        </w:rPr>
        <w:t xml:space="preserve"> </w:t>
      </w:r>
      <w:r w:rsidR="00A93440">
        <w:rPr>
          <w:rFonts w:ascii="Times New Roman" w:hAnsi="Times New Roman" w:cs="Times New Roman"/>
          <w:sz w:val="24"/>
        </w:rPr>
        <w:t>media</w:t>
      </w:r>
      <w:r w:rsidR="00485C26">
        <w:rPr>
          <w:rFonts w:ascii="Times New Roman" w:hAnsi="Times New Roman" w:cs="Times New Roman"/>
          <w:sz w:val="24"/>
        </w:rPr>
        <w:t>,</w:t>
      </w:r>
      <w:r w:rsidR="00375C42">
        <w:rPr>
          <w:rFonts w:ascii="Times New Roman" w:hAnsi="Times New Roman" w:cs="Times New Roman"/>
          <w:sz w:val="24"/>
        </w:rPr>
        <w:t xml:space="preserve"> </w:t>
      </w:r>
      <w:r w:rsidR="00A93440">
        <w:rPr>
          <w:rFonts w:ascii="Times New Roman" w:hAnsi="Times New Roman" w:cs="Times New Roman"/>
          <w:sz w:val="24"/>
        </w:rPr>
        <w:t xml:space="preserve">motives for </w:t>
      </w:r>
      <w:r w:rsidR="00485C26">
        <w:rPr>
          <w:rFonts w:ascii="Times New Roman" w:hAnsi="Times New Roman" w:cs="Times New Roman"/>
          <w:sz w:val="24"/>
        </w:rPr>
        <w:t>staging the event.</w:t>
      </w:r>
      <w:r w:rsidR="00375C42">
        <w:rPr>
          <w:rFonts w:ascii="Times New Roman" w:hAnsi="Times New Roman" w:cs="Times New Roman"/>
          <w:sz w:val="24"/>
        </w:rPr>
        <w:t xml:space="preserve"> </w:t>
      </w:r>
      <w:r w:rsidR="00894531" w:rsidRPr="00F7248A">
        <w:rPr>
          <w:rFonts w:ascii="Times New Roman" w:hAnsi="Times New Roman" w:cs="Times New Roman"/>
          <w:sz w:val="24"/>
        </w:rPr>
        <w:t xml:space="preserve">Tim Gionet </w:t>
      </w:r>
      <w:r w:rsidR="005E3788" w:rsidRPr="00F7248A">
        <w:rPr>
          <w:rFonts w:ascii="Times New Roman" w:hAnsi="Times New Roman" w:cs="Times New Roman"/>
          <w:sz w:val="24"/>
        </w:rPr>
        <w:t xml:space="preserve">reportedly </w:t>
      </w:r>
      <w:r w:rsidR="00894531" w:rsidRPr="00F7248A">
        <w:rPr>
          <w:rFonts w:ascii="Times New Roman" w:hAnsi="Times New Roman" w:cs="Times New Roman"/>
          <w:sz w:val="24"/>
        </w:rPr>
        <w:t>chatted live with 16,00</w:t>
      </w:r>
      <w:r w:rsidR="00E44917" w:rsidRPr="00F7248A">
        <w:rPr>
          <w:rFonts w:ascii="Times New Roman" w:hAnsi="Times New Roman" w:cs="Times New Roman"/>
          <w:sz w:val="24"/>
        </w:rPr>
        <w:t xml:space="preserve">0 </w:t>
      </w:r>
      <w:r w:rsidR="00894531" w:rsidRPr="00F7248A">
        <w:rPr>
          <w:rFonts w:ascii="Times New Roman" w:hAnsi="Times New Roman" w:cs="Times New Roman"/>
          <w:sz w:val="24"/>
        </w:rPr>
        <w:t xml:space="preserve">fans </w:t>
      </w:r>
      <w:r w:rsidR="00E44917" w:rsidRPr="00F7248A">
        <w:rPr>
          <w:rFonts w:ascii="Times New Roman" w:hAnsi="Times New Roman" w:cs="Times New Roman"/>
          <w:sz w:val="24"/>
        </w:rPr>
        <w:t>on Dlive</w:t>
      </w:r>
      <w:r w:rsidR="00C22F8A">
        <w:rPr>
          <w:rFonts w:ascii="Times New Roman" w:hAnsi="Times New Roman" w:cs="Times New Roman"/>
          <w:sz w:val="24"/>
        </w:rPr>
        <w:t xml:space="preserve">, where </w:t>
      </w:r>
      <w:r w:rsidRPr="00F7248A">
        <w:rPr>
          <w:rFonts w:ascii="Times New Roman" w:hAnsi="Times New Roman" w:cs="Times New Roman"/>
          <w:sz w:val="24"/>
        </w:rPr>
        <w:t>streaming</w:t>
      </w:r>
      <w:r w:rsidR="00B52EFF">
        <w:rPr>
          <w:rFonts w:ascii="Times New Roman" w:hAnsi="Times New Roman" w:cs="Times New Roman"/>
          <w:sz w:val="24"/>
        </w:rPr>
        <w:t xml:space="preserve"> </w:t>
      </w:r>
      <w:r w:rsidRPr="00F7248A">
        <w:rPr>
          <w:rFonts w:ascii="Times New Roman" w:hAnsi="Times New Roman" w:cs="Times New Roman"/>
          <w:sz w:val="24"/>
        </w:rPr>
        <w:t xml:space="preserve">could </w:t>
      </w:r>
      <w:r w:rsidR="00C22F8A">
        <w:rPr>
          <w:rFonts w:ascii="Times New Roman" w:hAnsi="Times New Roman" w:cs="Times New Roman"/>
          <w:sz w:val="24"/>
        </w:rPr>
        <w:t>attract d</w:t>
      </w:r>
      <w:r w:rsidRPr="00F7248A">
        <w:rPr>
          <w:rFonts w:ascii="Times New Roman" w:hAnsi="Times New Roman" w:cs="Times New Roman"/>
          <w:sz w:val="24"/>
        </w:rPr>
        <w:t>onations</w:t>
      </w:r>
      <w:r>
        <w:rPr>
          <w:rFonts w:ascii="Times New Roman" w:hAnsi="Times New Roman" w:cs="Times New Roman"/>
          <w:sz w:val="24"/>
        </w:rPr>
        <w:t xml:space="preserve"> </w:t>
      </w:r>
      <w:r w:rsidR="00C22F8A">
        <w:rPr>
          <w:rFonts w:ascii="Times New Roman" w:hAnsi="Times New Roman" w:cs="Times New Roman"/>
          <w:sz w:val="24"/>
        </w:rPr>
        <w:t xml:space="preserve">as large as </w:t>
      </w:r>
      <w:r w:rsidRPr="00F7248A">
        <w:rPr>
          <w:rFonts w:ascii="Times New Roman" w:hAnsi="Times New Roman" w:cs="Times New Roman"/>
          <w:sz w:val="24"/>
        </w:rPr>
        <w:t xml:space="preserve">$10,000 </w:t>
      </w:r>
      <w:r w:rsidR="00C22F8A">
        <w:rPr>
          <w:rFonts w:ascii="Times New Roman" w:hAnsi="Times New Roman" w:cs="Times New Roman"/>
          <w:sz w:val="24"/>
        </w:rPr>
        <w:t xml:space="preserve">and even </w:t>
      </w:r>
      <w:r w:rsidRPr="00F7248A">
        <w:rPr>
          <w:rFonts w:ascii="Times New Roman" w:hAnsi="Times New Roman" w:cs="Times New Roman"/>
          <w:sz w:val="24"/>
        </w:rPr>
        <w:t>$20,000</w:t>
      </w:r>
      <w:r>
        <w:rPr>
          <w:rFonts w:ascii="Times New Roman" w:hAnsi="Times New Roman" w:cs="Times New Roman"/>
          <w:sz w:val="24"/>
        </w:rPr>
        <w:t xml:space="preserve"> a month</w:t>
      </w:r>
      <w:r w:rsidRPr="00F7248A">
        <w:rPr>
          <w:rFonts w:ascii="Times New Roman" w:hAnsi="Times New Roman" w:cs="Times New Roman"/>
          <w:sz w:val="24"/>
        </w:rPr>
        <w:t xml:space="preserve">, </w:t>
      </w:r>
      <w:r w:rsidR="00485C26">
        <w:rPr>
          <w:rFonts w:ascii="Times New Roman" w:hAnsi="Times New Roman" w:cs="Times New Roman"/>
          <w:sz w:val="24"/>
        </w:rPr>
        <w:t xml:space="preserve">the press reporting </w:t>
      </w:r>
      <w:r w:rsidR="00C22F8A">
        <w:rPr>
          <w:rFonts w:ascii="Times New Roman" w:hAnsi="Times New Roman" w:cs="Times New Roman"/>
          <w:sz w:val="24"/>
        </w:rPr>
        <w:t xml:space="preserve">some </w:t>
      </w:r>
      <w:r w:rsidRPr="00F7248A">
        <w:rPr>
          <w:rFonts w:ascii="Times New Roman" w:hAnsi="Times New Roman" w:cs="Times New Roman"/>
          <w:sz w:val="24"/>
        </w:rPr>
        <w:t>streamers earn</w:t>
      </w:r>
      <w:r w:rsidR="00485C26">
        <w:rPr>
          <w:rFonts w:ascii="Times New Roman" w:hAnsi="Times New Roman" w:cs="Times New Roman"/>
          <w:sz w:val="24"/>
        </w:rPr>
        <w:t>ed</w:t>
      </w:r>
      <w:r w:rsidRPr="00F7248A">
        <w:rPr>
          <w:rFonts w:ascii="Times New Roman" w:hAnsi="Times New Roman" w:cs="Times New Roman"/>
          <w:sz w:val="24"/>
        </w:rPr>
        <w:t xml:space="preserve"> six figures a year. </w:t>
      </w:r>
      <w:r w:rsidR="00485C26">
        <w:rPr>
          <w:rFonts w:ascii="Times New Roman" w:hAnsi="Times New Roman" w:cs="Times New Roman"/>
          <w:sz w:val="24"/>
        </w:rPr>
        <w:t>A</w:t>
      </w:r>
      <w:r w:rsidR="001E5DFD">
        <w:rPr>
          <w:rFonts w:ascii="Times New Roman" w:hAnsi="Times New Roman" w:cs="Times New Roman"/>
          <w:sz w:val="24"/>
        </w:rPr>
        <w:t>ddition</w:t>
      </w:r>
      <w:r w:rsidR="00485C26">
        <w:rPr>
          <w:rFonts w:ascii="Times New Roman" w:hAnsi="Times New Roman" w:cs="Times New Roman"/>
          <w:sz w:val="24"/>
        </w:rPr>
        <w:t xml:space="preserve">al </w:t>
      </w:r>
      <w:r w:rsidR="00755460" w:rsidRPr="00F7248A">
        <w:rPr>
          <w:rFonts w:ascii="Times New Roman" w:hAnsi="Times New Roman" w:cs="Times New Roman"/>
          <w:sz w:val="24"/>
        </w:rPr>
        <w:t xml:space="preserve">streaming </w:t>
      </w:r>
      <w:r w:rsidR="002D5C2B">
        <w:rPr>
          <w:rFonts w:ascii="Times New Roman" w:hAnsi="Times New Roman" w:cs="Times New Roman"/>
          <w:sz w:val="24"/>
        </w:rPr>
        <w:t>reported</w:t>
      </w:r>
      <w:r w:rsidR="001E5DFD">
        <w:rPr>
          <w:rFonts w:ascii="Times New Roman" w:hAnsi="Times New Roman" w:cs="Times New Roman"/>
          <w:sz w:val="24"/>
        </w:rPr>
        <w:t>ly</w:t>
      </w:r>
      <w:r w:rsidR="002D5C2B">
        <w:rPr>
          <w:rFonts w:ascii="Times New Roman" w:hAnsi="Times New Roman" w:cs="Times New Roman"/>
          <w:sz w:val="24"/>
        </w:rPr>
        <w:t xml:space="preserve"> t</w:t>
      </w:r>
      <w:r w:rsidR="00E40DFB" w:rsidRPr="00F7248A">
        <w:rPr>
          <w:rFonts w:ascii="Times New Roman" w:hAnsi="Times New Roman" w:cs="Times New Roman"/>
          <w:sz w:val="24"/>
        </w:rPr>
        <w:t xml:space="preserve">ook place </w:t>
      </w:r>
      <w:r w:rsidR="001E5DFD">
        <w:rPr>
          <w:rFonts w:ascii="Times New Roman" w:hAnsi="Times New Roman" w:cs="Times New Roman"/>
          <w:sz w:val="24"/>
        </w:rPr>
        <w:t xml:space="preserve">on </w:t>
      </w:r>
      <w:r w:rsidR="00894531" w:rsidRPr="00F7248A">
        <w:rPr>
          <w:rFonts w:ascii="Times New Roman" w:hAnsi="Times New Roman" w:cs="Times New Roman"/>
          <w:sz w:val="24"/>
        </w:rPr>
        <w:t>Woozuh</w:t>
      </w:r>
      <w:r w:rsidR="00E40DFB" w:rsidRPr="00F7248A">
        <w:rPr>
          <w:rFonts w:ascii="Times New Roman" w:hAnsi="Times New Roman" w:cs="Times New Roman"/>
          <w:sz w:val="24"/>
        </w:rPr>
        <w:t>,</w:t>
      </w:r>
      <w:r w:rsidR="00894531" w:rsidRPr="00F7248A">
        <w:rPr>
          <w:rFonts w:ascii="Times New Roman" w:hAnsi="Times New Roman" w:cs="Times New Roman"/>
          <w:sz w:val="24"/>
        </w:rPr>
        <w:t xml:space="preserve"> Gloomtube</w:t>
      </w:r>
      <w:r w:rsidR="00E40DFB" w:rsidRPr="00F7248A">
        <w:rPr>
          <w:rFonts w:ascii="Times New Roman" w:hAnsi="Times New Roman" w:cs="Times New Roman"/>
          <w:sz w:val="24"/>
        </w:rPr>
        <w:t>,</w:t>
      </w:r>
      <w:r w:rsidR="00894531" w:rsidRPr="00F7248A">
        <w:rPr>
          <w:rFonts w:ascii="Times New Roman" w:hAnsi="Times New Roman" w:cs="Times New Roman"/>
          <w:sz w:val="24"/>
        </w:rPr>
        <w:t xml:space="preserve"> Louiz</w:t>
      </w:r>
      <w:r w:rsidR="00755460" w:rsidRPr="00F7248A">
        <w:rPr>
          <w:rFonts w:ascii="Times New Roman" w:hAnsi="Times New Roman" w:cs="Times New Roman"/>
          <w:sz w:val="24"/>
        </w:rPr>
        <w:t>,</w:t>
      </w:r>
      <w:r w:rsidR="00E40DFB" w:rsidRPr="00F7248A">
        <w:rPr>
          <w:rFonts w:ascii="Times New Roman" w:hAnsi="Times New Roman" w:cs="Times New Roman"/>
          <w:sz w:val="24"/>
        </w:rPr>
        <w:t xml:space="preserve"> </w:t>
      </w:r>
      <w:r w:rsidR="00894531" w:rsidRPr="00F7248A">
        <w:rPr>
          <w:rFonts w:ascii="Times New Roman" w:hAnsi="Times New Roman" w:cs="Times New Roman"/>
          <w:sz w:val="24"/>
        </w:rPr>
        <w:t>and Murder the Media</w:t>
      </w:r>
      <w:r w:rsidR="005E3788" w:rsidRPr="00F7248A">
        <w:rPr>
          <w:rFonts w:ascii="Times New Roman" w:hAnsi="Times New Roman" w:cs="Times New Roman"/>
          <w:sz w:val="24"/>
        </w:rPr>
        <w:t xml:space="preserve">. </w:t>
      </w:r>
    </w:p>
    <w:p w14:paraId="0DD84308" w14:textId="175311D2" w:rsidR="001B4247" w:rsidRDefault="00037795" w:rsidP="00440AC3">
      <w:pPr>
        <w:pStyle w:val="Plai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15095B">
        <w:rPr>
          <w:rFonts w:ascii="Times New Roman" w:hAnsi="Times New Roman" w:cs="Times New Roman"/>
          <w:sz w:val="24"/>
        </w:rPr>
        <w:t>n the aftermath of January 6</w:t>
      </w:r>
      <w:r w:rsidR="0031712B">
        <w:rPr>
          <w:rFonts w:ascii="Times New Roman" w:hAnsi="Times New Roman" w:cs="Times New Roman"/>
          <w:sz w:val="24"/>
        </w:rPr>
        <w:t>, some p</w:t>
      </w:r>
      <w:r w:rsidR="0015095B">
        <w:rPr>
          <w:rFonts w:ascii="Times New Roman" w:hAnsi="Times New Roman" w:cs="Times New Roman"/>
          <w:sz w:val="24"/>
        </w:rPr>
        <w:t xml:space="preserve">rivate lawsuits were </w:t>
      </w:r>
      <w:r w:rsidR="007E7F88">
        <w:rPr>
          <w:rFonts w:ascii="Times New Roman" w:hAnsi="Times New Roman" w:cs="Times New Roman"/>
          <w:sz w:val="24"/>
        </w:rPr>
        <w:t xml:space="preserve">initiated </w:t>
      </w:r>
      <w:r w:rsidR="0015095B">
        <w:rPr>
          <w:rFonts w:ascii="Times New Roman" w:hAnsi="Times New Roman" w:cs="Times New Roman"/>
          <w:sz w:val="24"/>
        </w:rPr>
        <w:t xml:space="preserve">by victims of the riot against its organizers and adherents. </w:t>
      </w:r>
      <w:r w:rsidR="0031712B">
        <w:rPr>
          <w:rFonts w:ascii="Times New Roman" w:hAnsi="Times New Roman" w:cs="Times New Roman"/>
          <w:sz w:val="24"/>
        </w:rPr>
        <w:t>G</w:t>
      </w:r>
      <w:r w:rsidR="0015095B">
        <w:rPr>
          <w:rFonts w:ascii="Times New Roman" w:hAnsi="Times New Roman" w:cs="Times New Roman"/>
          <w:sz w:val="24"/>
        </w:rPr>
        <w:t xml:space="preserve">overnment anti-trust actions </w:t>
      </w:r>
      <w:r w:rsidR="007E7F88">
        <w:rPr>
          <w:rFonts w:ascii="Times New Roman" w:hAnsi="Times New Roman" w:cs="Times New Roman"/>
          <w:sz w:val="24"/>
        </w:rPr>
        <w:t>loomed as</w:t>
      </w:r>
      <w:r w:rsidR="0015095B">
        <w:rPr>
          <w:rFonts w:ascii="Times New Roman" w:hAnsi="Times New Roman" w:cs="Times New Roman"/>
          <w:sz w:val="24"/>
        </w:rPr>
        <w:t xml:space="preserve"> more likely </w:t>
      </w:r>
      <w:r w:rsidR="0031712B">
        <w:rPr>
          <w:rFonts w:ascii="Times New Roman" w:hAnsi="Times New Roman" w:cs="Times New Roman"/>
          <w:sz w:val="24"/>
        </w:rPr>
        <w:t xml:space="preserve">to be taken </w:t>
      </w:r>
      <w:r w:rsidR="0015095B">
        <w:rPr>
          <w:rFonts w:ascii="Times New Roman" w:hAnsi="Times New Roman" w:cs="Times New Roman"/>
          <w:sz w:val="24"/>
        </w:rPr>
        <w:t>against the main social networks</w:t>
      </w:r>
      <w:r w:rsidR="0031712B">
        <w:rPr>
          <w:rFonts w:ascii="Times New Roman" w:hAnsi="Times New Roman" w:cs="Times New Roman"/>
          <w:sz w:val="24"/>
        </w:rPr>
        <w:t>. To burnish its image</w:t>
      </w:r>
      <w:r w:rsidR="00B52EFF">
        <w:rPr>
          <w:rFonts w:ascii="Times New Roman" w:hAnsi="Times New Roman" w:cs="Times New Roman"/>
          <w:sz w:val="24"/>
        </w:rPr>
        <w:t xml:space="preserve">, </w:t>
      </w:r>
      <w:r w:rsidR="0015095B">
        <w:rPr>
          <w:rFonts w:ascii="Times New Roman" w:hAnsi="Times New Roman" w:cs="Times New Roman"/>
          <w:sz w:val="24"/>
        </w:rPr>
        <w:t xml:space="preserve">Facebook </w:t>
      </w:r>
      <w:r w:rsidR="0031712B">
        <w:rPr>
          <w:rFonts w:ascii="Times New Roman" w:hAnsi="Times New Roman" w:cs="Times New Roman"/>
          <w:sz w:val="24"/>
        </w:rPr>
        <w:t xml:space="preserve">had created an Oversight Committee and now </w:t>
      </w:r>
      <w:r w:rsidR="00B52EFF">
        <w:rPr>
          <w:rFonts w:ascii="Times New Roman" w:hAnsi="Times New Roman" w:cs="Times New Roman"/>
          <w:sz w:val="24"/>
        </w:rPr>
        <w:t xml:space="preserve">ran </w:t>
      </w:r>
      <w:r w:rsidR="0015095B">
        <w:rPr>
          <w:rFonts w:ascii="Times New Roman" w:hAnsi="Times New Roman" w:cs="Times New Roman"/>
          <w:sz w:val="24"/>
        </w:rPr>
        <w:t xml:space="preserve">full page advertisements </w:t>
      </w:r>
      <w:r w:rsidR="007E7F88">
        <w:rPr>
          <w:rFonts w:ascii="Times New Roman" w:hAnsi="Times New Roman" w:cs="Times New Roman"/>
          <w:sz w:val="24"/>
        </w:rPr>
        <w:t>in influential newspapers</w:t>
      </w:r>
      <w:r w:rsidR="0031712B">
        <w:rPr>
          <w:rFonts w:ascii="Times New Roman" w:hAnsi="Times New Roman" w:cs="Times New Roman"/>
          <w:sz w:val="24"/>
        </w:rPr>
        <w:t>.</w:t>
      </w:r>
      <w:r w:rsidR="007E7F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31712B">
        <w:rPr>
          <w:rFonts w:ascii="Times New Roman" w:hAnsi="Times New Roman" w:cs="Times New Roman"/>
          <w:sz w:val="24"/>
        </w:rPr>
        <w:t>In the course of</w:t>
      </w:r>
      <w:proofErr w:type="gramEnd"/>
      <w:r w:rsidR="0031712B">
        <w:rPr>
          <w:rFonts w:ascii="Times New Roman" w:hAnsi="Times New Roman" w:cs="Times New Roman"/>
          <w:sz w:val="24"/>
        </w:rPr>
        <w:t xml:space="preserve"> their investigation of s </w:t>
      </w:r>
      <w:r w:rsidR="004820A7" w:rsidRPr="00F7248A">
        <w:rPr>
          <w:rFonts w:ascii="Times New Roman" w:hAnsi="Times New Roman" w:cs="Times New Roman"/>
          <w:sz w:val="24"/>
        </w:rPr>
        <w:t>smartphone</w:t>
      </w:r>
      <w:r w:rsidR="004820A7">
        <w:rPr>
          <w:rFonts w:ascii="Times New Roman" w:hAnsi="Times New Roman" w:cs="Times New Roman"/>
          <w:sz w:val="24"/>
        </w:rPr>
        <w:t xml:space="preserve"> </w:t>
      </w:r>
      <w:r w:rsidR="0031712B">
        <w:rPr>
          <w:rFonts w:ascii="Times New Roman" w:hAnsi="Times New Roman" w:cs="Times New Roman"/>
          <w:sz w:val="24"/>
        </w:rPr>
        <w:t xml:space="preserve">usage in </w:t>
      </w:r>
      <w:r w:rsidR="00755460" w:rsidRPr="00F7248A">
        <w:rPr>
          <w:rFonts w:ascii="Times New Roman" w:hAnsi="Times New Roman" w:cs="Times New Roman"/>
          <w:sz w:val="24"/>
        </w:rPr>
        <w:t xml:space="preserve">the </w:t>
      </w:r>
      <w:r w:rsidR="00D93746" w:rsidRPr="00F7248A">
        <w:rPr>
          <w:rFonts w:ascii="Times New Roman" w:hAnsi="Times New Roman" w:cs="Times New Roman"/>
          <w:sz w:val="24"/>
        </w:rPr>
        <w:t>January 6 incident</w:t>
      </w:r>
      <w:r w:rsidR="0031712B">
        <w:rPr>
          <w:rFonts w:ascii="Times New Roman" w:hAnsi="Times New Roman" w:cs="Times New Roman"/>
          <w:sz w:val="24"/>
        </w:rPr>
        <w:t xml:space="preserve">, prosecutors </w:t>
      </w:r>
      <w:r w:rsidR="0015095B">
        <w:rPr>
          <w:rFonts w:ascii="Times New Roman" w:hAnsi="Times New Roman" w:cs="Times New Roman"/>
          <w:sz w:val="24"/>
        </w:rPr>
        <w:t xml:space="preserve">discovered </w:t>
      </w:r>
      <w:r w:rsidR="00485C26">
        <w:rPr>
          <w:rFonts w:ascii="Times New Roman" w:hAnsi="Times New Roman" w:cs="Times New Roman"/>
          <w:sz w:val="24"/>
        </w:rPr>
        <w:t xml:space="preserve">that </w:t>
      </w:r>
      <w:r w:rsidR="0031712B">
        <w:rPr>
          <w:rFonts w:ascii="Times New Roman" w:hAnsi="Times New Roman" w:cs="Times New Roman"/>
          <w:sz w:val="24"/>
        </w:rPr>
        <w:t xml:space="preserve">location </w:t>
      </w:r>
      <w:r w:rsidR="001E5DFD">
        <w:rPr>
          <w:rFonts w:ascii="Times New Roman" w:hAnsi="Times New Roman" w:cs="Times New Roman"/>
          <w:sz w:val="24"/>
        </w:rPr>
        <w:t xml:space="preserve">data </w:t>
      </w:r>
      <w:r w:rsidR="00485C26">
        <w:rPr>
          <w:rFonts w:ascii="Times New Roman" w:hAnsi="Times New Roman" w:cs="Times New Roman"/>
          <w:sz w:val="24"/>
        </w:rPr>
        <w:t>could be used to tra</w:t>
      </w:r>
      <w:r w:rsidR="0031712B">
        <w:rPr>
          <w:rFonts w:ascii="Times New Roman" w:hAnsi="Times New Roman" w:cs="Times New Roman"/>
          <w:sz w:val="24"/>
        </w:rPr>
        <w:t>ce</w:t>
      </w:r>
      <w:r w:rsidR="001E5DFD">
        <w:rPr>
          <w:rFonts w:ascii="Times New Roman" w:hAnsi="Times New Roman" w:cs="Times New Roman"/>
          <w:sz w:val="24"/>
        </w:rPr>
        <w:t xml:space="preserve"> </w:t>
      </w:r>
      <w:r w:rsidR="00B52EFF">
        <w:rPr>
          <w:rFonts w:ascii="Times New Roman" w:hAnsi="Times New Roman" w:cs="Times New Roman"/>
          <w:sz w:val="24"/>
        </w:rPr>
        <w:t xml:space="preserve">the movements of </w:t>
      </w:r>
      <w:r w:rsidR="001E5DFD">
        <w:rPr>
          <w:rFonts w:ascii="Times New Roman" w:hAnsi="Times New Roman" w:cs="Times New Roman"/>
          <w:sz w:val="24"/>
        </w:rPr>
        <w:t xml:space="preserve">some </w:t>
      </w:r>
      <w:r w:rsidR="00034212" w:rsidRPr="00F7248A">
        <w:rPr>
          <w:rFonts w:ascii="Times New Roman" w:hAnsi="Times New Roman" w:cs="Times New Roman"/>
          <w:sz w:val="24"/>
        </w:rPr>
        <w:t xml:space="preserve">individuals </w:t>
      </w:r>
      <w:r w:rsidR="0015095B">
        <w:rPr>
          <w:rFonts w:ascii="Times New Roman" w:hAnsi="Times New Roman" w:cs="Times New Roman"/>
          <w:sz w:val="24"/>
        </w:rPr>
        <w:t>f</w:t>
      </w:r>
      <w:r w:rsidR="00034212" w:rsidRPr="00F7248A">
        <w:rPr>
          <w:rFonts w:ascii="Times New Roman" w:hAnsi="Times New Roman" w:cs="Times New Roman"/>
          <w:sz w:val="24"/>
        </w:rPr>
        <w:t xml:space="preserve">rom </w:t>
      </w:r>
      <w:r w:rsidR="005E3788" w:rsidRPr="00F7248A">
        <w:rPr>
          <w:rFonts w:ascii="Times New Roman" w:hAnsi="Times New Roman" w:cs="Times New Roman"/>
          <w:sz w:val="24"/>
        </w:rPr>
        <w:t xml:space="preserve">home to </w:t>
      </w:r>
      <w:r w:rsidR="00034212" w:rsidRPr="00F7248A">
        <w:rPr>
          <w:rFonts w:ascii="Times New Roman" w:hAnsi="Times New Roman" w:cs="Times New Roman"/>
          <w:sz w:val="24"/>
        </w:rPr>
        <w:t xml:space="preserve">rallies </w:t>
      </w:r>
      <w:r w:rsidR="0015095B">
        <w:rPr>
          <w:rFonts w:ascii="Times New Roman" w:hAnsi="Times New Roman" w:cs="Times New Roman"/>
          <w:sz w:val="24"/>
        </w:rPr>
        <w:t xml:space="preserve">and then </w:t>
      </w:r>
      <w:r w:rsidR="00034212" w:rsidRPr="00F7248A">
        <w:rPr>
          <w:rFonts w:ascii="Times New Roman" w:hAnsi="Times New Roman" w:cs="Times New Roman"/>
          <w:sz w:val="24"/>
        </w:rPr>
        <w:t>to the invasion of the Capitol</w:t>
      </w:r>
      <w:r w:rsidR="005E3788" w:rsidRPr="00F7248A">
        <w:rPr>
          <w:rFonts w:ascii="Times New Roman" w:hAnsi="Times New Roman" w:cs="Times New Roman"/>
          <w:sz w:val="24"/>
        </w:rPr>
        <w:t xml:space="preserve">. </w:t>
      </w:r>
      <w:r w:rsidR="0031712B">
        <w:rPr>
          <w:rFonts w:ascii="Times New Roman" w:hAnsi="Times New Roman" w:cs="Times New Roman"/>
          <w:sz w:val="24"/>
        </w:rPr>
        <w:t>F</w:t>
      </w:r>
      <w:r w:rsidR="0031712B" w:rsidRPr="00F7248A">
        <w:rPr>
          <w:rFonts w:ascii="Times New Roman" w:hAnsi="Times New Roman" w:cs="Times New Roman"/>
          <w:sz w:val="24"/>
        </w:rPr>
        <w:t xml:space="preserve">ew people </w:t>
      </w:r>
      <w:r w:rsidR="0031712B">
        <w:rPr>
          <w:rFonts w:ascii="Times New Roman" w:hAnsi="Times New Roman" w:cs="Times New Roman"/>
          <w:sz w:val="24"/>
        </w:rPr>
        <w:t xml:space="preserve">are probably </w:t>
      </w:r>
      <w:r w:rsidR="0031712B" w:rsidRPr="00F7248A">
        <w:rPr>
          <w:rFonts w:ascii="Times New Roman" w:hAnsi="Times New Roman" w:cs="Times New Roman"/>
          <w:sz w:val="24"/>
        </w:rPr>
        <w:t>aware when they sign location agreements with cellphone app providers</w:t>
      </w:r>
      <w:r w:rsidR="0031712B">
        <w:rPr>
          <w:rFonts w:ascii="Times New Roman" w:hAnsi="Times New Roman" w:cs="Times New Roman"/>
          <w:sz w:val="24"/>
        </w:rPr>
        <w:t xml:space="preserve"> of the uses to which this data could be applied. Investigation began to reveal </w:t>
      </w:r>
      <w:r w:rsidR="00034212" w:rsidRPr="00F7248A">
        <w:rPr>
          <w:rFonts w:ascii="Times New Roman" w:hAnsi="Times New Roman" w:cs="Times New Roman"/>
          <w:sz w:val="24"/>
        </w:rPr>
        <w:t xml:space="preserve">the </w:t>
      </w:r>
      <w:r w:rsidR="0031712B">
        <w:rPr>
          <w:rFonts w:ascii="Times New Roman" w:hAnsi="Times New Roman" w:cs="Times New Roman"/>
          <w:sz w:val="24"/>
        </w:rPr>
        <w:t xml:space="preserve">extent of </w:t>
      </w:r>
      <w:r w:rsidR="005E3788" w:rsidRPr="00F7248A">
        <w:rPr>
          <w:rFonts w:ascii="Times New Roman" w:hAnsi="Times New Roman" w:cs="Times New Roman"/>
          <w:sz w:val="24"/>
        </w:rPr>
        <w:t>tra</w:t>
      </w:r>
      <w:r w:rsidR="0031712B">
        <w:rPr>
          <w:rFonts w:ascii="Times New Roman" w:hAnsi="Times New Roman" w:cs="Times New Roman"/>
          <w:sz w:val="24"/>
        </w:rPr>
        <w:t xml:space="preserve">fficking in </w:t>
      </w:r>
      <w:r w:rsidR="00034212" w:rsidRPr="00F7248A">
        <w:rPr>
          <w:rFonts w:ascii="Times New Roman" w:hAnsi="Times New Roman" w:cs="Times New Roman"/>
          <w:sz w:val="24"/>
        </w:rPr>
        <w:t xml:space="preserve">cellphone usage </w:t>
      </w:r>
      <w:r w:rsidR="00E44917" w:rsidRPr="00F7248A">
        <w:rPr>
          <w:rFonts w:ascii="Times New Roman" w:hAnsi="Times New Roman" w:cs="Times New Roman"/>
          <w:sz w:val="24"/>
        </w:rPr>
        <w:t>data</w:t>
      </w:r>
      <w:r w:rsidR="0031712B">
        <w:rPr>
          <w:rFonts w:ascii="Times New Roman" w:hAnsi="Times New Roman" w:cs="Times New Roman"/>
          <w:sz w:val="24"/>
        </w:rPr>
        <w:t xml:space="preserve"> through </w:t>
      </w:r>
      <w:r w:rsidR="00034212" w:rsidRPr="00F7248A">
        <w:rPr>
          <w:rFonts w:ascii="Times New Roman" w:hAnsi="Times New Roman" w:cs="Times New Roman"/>
          <w:sz w:val="24"/>
        </w:rPr>
        <w:t>mobile advertising identifiers</w:t>
      </w:r>
      <w:r w:rsidR="002E7DB4" w:rsidRPr="00F7248A">
        <w:rPr>
          <w:rFonts w:ascii="Times New Roman" w:hAnsi="Times New Roman" w:cs="Times New Roman"/>
          <w:sz w:val="24"/>
        </w:rPr>
        <w:t xml:space="preserve">, </w:t>
      </w:r>
      <w:r w:rsidR="00E40DFB" w:rsidRPr="00F7248A">
        <w:rPr>
          <w:rFonts w:ascii="Times New Roman" w:hAnsi="Times New Roman" w:cs="Times New Roman"/>
          <w:sz w:val="24"/>
        </w:rPr>
        <w:t>as th</w:t>
      </w:r>
      <w:r w:rsidR="00B52EFF">
        <w:rPr>
          <w:rFonts w:ascii="Times New Roman" w:hAnsi="Times New Roman" w:cs="Times New Roman"/>
          <w:sz w:val="24"/>
        </w:rPr>
        <w:t>ey are called</w:t>
      </w:r>
      <w:r w:rsidR="0031712B">
        <w:rPr>
          <w:rFonts w:ascii="Times New Roman" w:hAnsi="Times New Roman" w:cs="Times New Roman"/>
          <w:sz w:val="24"/>
        </w:rPr>
        <w:t>:</w:t>
      </w:r>
      <w:r w:rsidR="001E5DFD">
        <w:rPr>
          <w:rFonts w:ascii="Times New Roman" w:hAnsi="Times New Roman" w:cs="Times New Roman"/>
          <w:sz w:val="24"/>
        </w:rPr>
        <w:t xml:space="preserve"> </w:t>
      </w:r>
      <w:r w:rsidR="00034212" w:rsidRPr="00F7248A">
        <w:rPr>
          <w:rFonts w:ascii="Times New Roman" w:hAnsi="Times New Roman" w:cs="Times New Roman"/>
          <w:sz w:val="24"/>
        </w:rPr>
        <w:t>Cuebig</w:t>
      </w:r>
      <w:r w:rsidR="00D2562A" w:rsidRPr="00F7248A">
        <w:rPr>
          <w:rFonts w:ascii="Times New Roman" w:hAnsi="Times New Roman" w:cs="Times New Roman"/>
          <w:sz w:val="24"/>
        </w:rPr>
        <w:t xml:space="preserve"> provid</w:t>
      </w:r>
      <w:r w:rsidR="0031712B">
        <w:rPr>
          <w:rFonts w:ascii="Times New Roman" w:hAnsi="Times New Roman" w:cs="Times New Roman"/>
          <w:sz w:val="24"/>
        </w:rPr>
        <w:t>ed</w:t>
      </w:r>
      <w:r w:rsidR="00D2562A" w:rsidRPr="00F7248A">
        <w:rPr>
          <w:rFonts w:ascii="Times New Roman" w:hAnsi="Times New Roman" w:cs="Times New Roman"/>
          <w:sz w:val="24"/>
        </w:rPr>
        <w:t xml:space="preserve"> </w:t>
      </w:r>
      <w:r w:rsidR="005040AC" w:rsidRPr="00F7248A">
        <w:rPr>
          <w:rFonts w:ascii="Times New Roman" w:hAnsi="Times New Roman" w:cs="Times New Roman"/>
          <w:sz w:val="24"/>
        </w:rPr>
        <w:t>location data on consumers</w:t>
      </w:r>
      <w:r w:rsidR="00D2562A" w:rsidRPr="00F7248A">
        <w:rPr>
          <w:rFonts w:ascii="Times New Roman" w:hAnsi="Times New Roman" w:cs="Times New Roman"/>
          <w:sz w:val="24"/>
        </w:rPr>
        <w:t xml:space="preserve">; </w:t>
      </w:r>
      <w:r w:rsidR="00034212" w:rsidRPr="00F7248A">
        <w:rPr>
          <w:rFonts w:ascii="Times New Roman" w:hAnsi="Times New Roman" w:cs="Times New Roman"/>
          <w:sz w:val="24"/>
        </w:rPr>
        <w:t>Hivestack</w:t>
      </w:r>
      <w:r w:rsidR="0031712B">
        <w:rPr>
          <w:rFonts w:ascii="Times New Roman" w:hAnsi="Times New Roman" w:cs="Times New Roman"/>
          <w:sz w:val="24"/>
        </w:rPr>
        <w:t xml:space="preserve"> </w:t>
      </w:r>
      <w:r w:rsidR="00D2562A" w:rsidRPr="00F7248A">
        <w:rPr>
          <w:rFonts w:ascii="Times New Roman" w:hAnsi="Times New Roman" w:cs="Times New Roman"/>
          <w:sz w:val="24"/>
        </w:rPr>
        <w:t>check</w:t>
      </w:r>
      <w:r w:rsidR="0031712B">
        <w:rPr>
          <w:rFonts w:ascii="Times New Roman" w:hAnsi="Times New Roman" w:cs="Times New Roman"/>
          <w:sz w:val="24"/>
        </w:rPr>
        <w:t>ed</w:t>
      </w:r>
      <w:r w:rsidR="00D2562A" w:rsidRPr="00F7248A">
        <w:rPr>
          <w:rFonts w:ascii="Times New Roman" w:hAnsi="Times New Roman" w:cs="Times New Roman"/>
          <w:sz w:val="24"/>
        </w:rPr>
        <w:t xml:space="preserve"> </w:t>
      </w:r>
      <w:r w:rsidR="005040AC" w:rsidRPr="00F7248A">
        <w:rPr>
          <w:rFonts w:ascii="Times New Roman" w:hAnsi="Times New Roman" w:cs="Times New Roman"/>
          <w:sz w:val="24"/>
        </w:rPr>
        <w:t>ad revenue expenditure</w:t>
      </w:r>
      <w:r w:rsidR="00D2562A" w:rsidRPr="00F7248A">
        <w:rPr>
          <w:rFonts w:ascii="Times New Roman" w:hAnsi="Times New Roman" w:cs="Times New Roman"/>
          <w:sz w:val="24"/>
        </w:rPr>
        <w:t xml:space="preserve">s; </w:t>
      </w:r>
      <w:r w:rsidR="00034212" w:rsidRPr="00F7248A">
        <w:rPr>
          <w:rFonts w:ascii="Times New Roman" w:hAnsi="Times New Roman" w:cs="Times New Roman"/>
          <w:sz w:val="24"/>
        </w:rPr>
        <w:t>Mogean</w:t>
      </w:r>
      <w:r w:rsidR="00D2562A" w:rsidRPr="00F7248A">
        <w:rPr>
          <w:rFonts w:ascii="Times New Roman" w:hAnsi="Times New Roman" w:cs="Times New Roman"/>
          <w:sz w:val="24"/>
        </w:rPr>
        <w:t xml:space="preserve"> </w:t>
      </w:r>
      <w:r w:rsidR="002E7DB4" w:rsidRPr="00F7248A">
        <w:rPr>
          <w:rFonts w:ascii="Times New Roman" w:hAnsi="Times New Roman" w:cs="Times New Roman"/>
          <w:sz w:val="24"/>
        </w:rPr>
        <w:t>track</w:t>
      </w:r>
      <w:r w:rsidR="0031712B">
        <w:rPr>
          <w:rFonts w:ascii="Times New Roman" w:hAnsi="Times New Roman" w:cs="Times New Roman"/>
          <w:sz w:val="24"/>
        </w:rPr>
        <w:t>ed</w:t>
      </w:r>
      <w:r w:rsidR="002E7DB4" w:rsidRPr="00F7248A">
        <w:rPr>
          <w:rFonts w:ascii="Times New Roman" w:hAnsi="Times New Roman" w:cs="Times New Roman"/>
          <w:sz w:val="24"/>
        </w:rPr>
        <w:t xml:space="preserve"> </w:t>
      </w:r>
      <w:r w:rsidR="005040AC" w:rsidRPr="00F7248A">
        <w:rPr>
          <w:rFonts w:ascii="Times New Roman" w:hAnsi="Times New Roman" w:cs="Times New Roman"/>
          <w:sz w:val="24"/>
        </w:rPr>
        <w:t>consumer GPS</w:t>
      </w:r>
      <w:r w:rsidR="00E40DFB" w:rsidRPr="00F7248A">
        <w:rPr>
          <w:rFonts w:ascii="Times New Roman" w:hAnsi="Times New Roman" w:cs="Times New Roman"/>
          <w:sz w:val="24"/>
        </w:rPr>
        <w:t xml:space="preserve"> ids;</w:t>
      </w:r>
      <w:r w:rsidR="002E7DB4" w:rsidRPr="00F7248A">
        <w:rPr>
          <w:rFonts w:ascii="Times New Roman" w:hAnsi="Times New Roman" w:cs="Times New Roman"/>
          <w:sz w:val="24"/>
        </w:rPr>
        <w:t xml:space="preserve"> </w:t>
      </w:r>
      <w:r w:rsidR="00034212" w:rsidRPr="00F7248A">
        <w:rPr>
          <w:rFonts w:ascii="Times New Roman" w:hAnsi="Times New Roman" w:cs="Times New Roman"/>
          <w:sz w:val="24"/>
        </w:rPr>
        <w:t>Ubimo</w:t>
      </w:r>
      <w:r w:rsidR="005040AC" w:rsidRPr="00F7248A">
        <w:rPr>
          <w:rFonts w:ascii="Times New Roman" w:hAnsi="Times New Roman" w:cs="Times New Roman"/>
          <w:sz w:val="24"/>
        </w:rPr>
        <w:t xml:space="preserve"> </w:t>
      </w:r>
      <w:r w:rsidR="002E7DB4" w:rsidRPr="00F7248A">
        <w:rPr>
          <w:rFonts w:ascii="Times New Roman" w:hAnsi="Times New Roman" w:cs="Times New Roman"/>
          <w:sz w:val="24"/>
        </w:rPr>
        <w:t>provid</w:t>
      </w:r>
      <w:r w:rsidR="0031712B">
        <w:rPr>
          <w:rFonts w:ascii="Times New Roman" w:hAnsi="Times New Roman" w:cs="Times New Roman"/>
          <w:sz w:val="24"/>
        </w:rPr>
        <w:t>ed</w:t>
      </w:r>
      <w:r w:rsidR="002D5C2B">
        <w:rPr>
          <w:rFonts w:ascii="Times New Roman" w:hAnsi="Times New Roman" w:cs="Times New Roman"/>
          <w:sz w:val="24"/>
        </w:rPr>
        <w:t xml:space="preserve"> </w:t>
      </w:r>
      <w:r w:rsidR="005040AC" w:rsidRPr="00F7248A">
        <w:rPr>
          <w:rFonts w:ascii="Times New Roman" w:hAnsi="Times New Roman" w:cs="Times New Roman"/>
          <w:sz w:val="24"/>
        </w:rPr>
        <w:t>location information</w:t>
      </w:r>
      <w:r w:rsidR="00D2562A" w:rsidRPr="00F7248A">
        <w:rPr>
          <w:rFonts w:ascii="Times New Roman" w:hAnsi="Times New Roman" w:cs="Times New Roman"/>
          <w:sz w:val="24"/>
        </w:rPr>
        <w:t xml:space="preserve"> for market</w:t>
      </w:r>
      <w:r w:rsidR="002D5C2B">
        <w:rPr>
          <w:rFonts w:ascii="Times New Roman" w:hAnsi="Times New Roman" w:cs="Times New Roman"/>
          <w:sz w:val="24"/>
        </w:rPr>
        <w:t>ers</w:t>
      </w:r>
      <w:r w:rsidR="00D2562A" w:rsidRPr="00F7248A">
        <w:rPr>
          <w:rFonts w:ascii="Times New Roman" w:hAnsi="Times New Roman" w:cs="Times New Roman"/>
          <w:sz w:val="24"/>
        </w:rPr>
        <w:t xml:space="preserve">; </w:t>
      </w:r>
      <w:r w:rsidR="00034212" w:rsidRPr="00F7248A">
        <w:rPr>
          <w:rFonts w:ascii="Times New Roman" w:hAnsi="Times New Roman" w:cs="Times New Roman"/>
          <w:sz w:val="24"/>
        </w:rPr>
        <w:t>LBRY</w:t>
      </w:r>
      <w:r w:rsidR="0031712B">
        <w:rPr>
          <w:rFonts w:ascii="Times New Roman" w:hAnsi="Times New Roman" w:cs="Times New Roman"/>
          <w:sz w:val="24"/>
        </w:rPr>
        <w:t xml:space="preserve"> was </w:t>
      </w:r>
      <w:r w:rsidR="00D2562A" w:rsidRPr="00F7248A">
        <w:rPr>
          <w:rFonts w:ascii="Times New Roman" w:hAnsi="Times New Roman" w:cs="Times New Roman"/>
          <w:sz w:val="24"/>
        </w:rPr>
        <w:t xml:space="preserve">a </w:t>
      </w:r>
      <w:r w:rsidR="005040AC" w:rsidRPr="00F7248A">
        <w:rPr>
          <w:rFonts w:ascii="Times New Roman" w:hAnsi="Times New Roman" w:cs="Times New Roman"/>
          <w:sz w:val="24"/>
        </w:rPr>
        <w:t>protocol to build apps</w:t>
      </w:r>
      <w:r w:rsidR="00D2562A" w:rsidRPr="00F7248A">
        <w:rPr>
          <w:rFonts w:ascii="Times New Roman" w:hAnsi="Times New Roman" w:cs="Times New Roman"/>
          <w:sz w:val="24"/>
        </w:rPr>
        <w:t xml:space="preserve">; </w:t>
      </w:r>
      <w:r w:rsidR="00034212" w:rsidRPr="00F7248A">
        <w:rPr>
          <w:rFonts w:ascii="Times New Roman" w:hAnsi="Times New Roman" w:cs="Times New Roman"/>
          <w:sz w:val="24"/>
        </w:rPr>
        <w:t>and Arweave</w:t>
      </w:r>
      <w:r w:rsidR="00D2562A" w:rsidRPr="00F7248A">
        <w:rPr>
          <w:rFonts w:ascii="Times New Roman" w:hAnsi="Times New Roman" w:cs="Times New Roman"/>
          <w:sz w:val="24"/>
        </w:rPr>
        <w:t xml:space="preserve">, </w:t>
      </w:r>
      <w:r w:rsidR="0031712B">
        <w:rPr>
          <w:rFonts w:ascii="Times New Roman" w:hAnsi="Times New Roman" w:cs="Times New Roman"/>
          <w:sz w:val="24"/>
        </w:rPr>
        <w:t xml:space="preserve">developed </w:t>
      </w:r>
      <w:r w:rsidR="00D2562A" w:rsidRPr="00F7248A">
        <w:rPr>
          <w:rFonts w:ascii="Times New Roman" w:hAnsi="Times New Roman" w:cs="Times New Roman"/>
          <w:sz w:val="24"/>
        </w:rPr>
        <w:t xml:space="preserve">a </w:t>
      </w:r>
      <w:r w:rsidR="00363556" w:rsidRPr="00F7248A">
        <w:rPr>
          <w:rFonts w:ascii="Times New Roman" w:hAnsi="Times New Roman" w:cs="Times New Roman"/>
          <w:sz w:val="24"/>
        </w:rPr>
        <w:t>storage</w:t>
      </w:r>
      <w:r w:rsidR="00D2562A" w:rsidRPr="00F7248A">
        <w:rPr>
          <w:rFonts w:ascii="Times New Roman" w:hAnsi="Times New Roman" w:cs="Times New Roman"/>
          <w:sz w:val="24"/>
        </w:rPr>
        <w:t xml:space="preserve"> service</w:t>
      </w:r>
      <w:r w:rsidR="002D5C2B">
        <w:rPr>
          <w:rFonts w:ascii="Times New Roman" w:hAnsi="Times New Roman" w:cs="Times New Roman"/>
          <w:sz w:val="24"/>
        </w:rPr>
        <w:t xml:space="preserve"> for </w:t>
      </w:r>
      <w:r w:rsidR="002D5C2B" w:rsidRPr="00F7248A">
        <w:rPr>
          <w:rFonts w:ascii="Times New Roman" w:hAnsi="Times New Roman" w:cs="Times New Roman"/>
          <w:sz w:val="24"/>
        </w:rPr>
        <w:t>permanent data</w:t>
      </w:r>
      <w:r w:rsidR="00034212" w:rsidRPr="00F7248A">
        <w:rPr>
          <w:rFonts w:ascii="Times New Roman" w:hAnsi="Times New Roman" w:cs="Times New Roman"/>
          <w:sz w:val="24"/>
        </w:rPr>
        <w:t>.</w:t>
      </w:r>
    </w:p>
    <w:p w14:paraId="2659998A" w14:textId="740706B4" w:rsidR="009A3D6E" w:rsidRDefault="00C806EB" w:rsidP="00F7248A">
      <w:pPr>
        <w:pStyle w:val="PlainText"/>
        <w:spacing w:line="360" w:lineRule="auto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A</w:t>
      </w:r>
      <w:r w:rsidR="00DC48D9" w:rsidRPr="00F7248A">
        <w:rPr>
          <w:rFonts w:ascii="Times New Roman" w:hAnsi="Times New Roman" w:cs="Times New Roman"/>
          <w:sz w:val="24"/>
        </w:rPr>
        <w:t xml:space="preserve">lthough </w:t>
      </w:r>
      <w:r w:rsidR="002D5C2B">
        <w:rPr>
          <w:rFonts w:ascii="Times New Roman" w:hAnsi="Times New Roman" w:cs="Times New Roman"/>
          <w:sz w:val="24"/>
        </w:rPr>
        <w:t xml:space="preserve">voting </w:t>
      </w:r>
      <w:r w:rsidR="00B52EFF">
        <w:rPr>
          <w:rFonts w:ascii="Times New Roman" w:hAnsi="Times New Roman" w:cs="Times New Roman"/>
          <w:sz w:val="24"/>
        </w:rPr>
        <w:t>ir</w:t>
      </w:r>
      <w:r w:rsidR="002D5C2B">
        <w:rPr>
          <w:rFonts w:ascii="Times New Roman" w:hAnsi="Times New Roman" w:cs="Times New Roman"/>
          <w:sz w:val="24"/>
        </w:rPr>
        <w:t xml:space="preserve">regularities were </w:t>
      </w:r>
      <w:r w:rsidR="00B52EFF">
        <w:rPr>
          <w:rFonts w:ascii="Times New Roman" w:hAnsi="Times New Roman" w:cs="Times New Roman"/>
          <w:sz w:val="24"/>
        </w:rPr>
        <w:t xml:space="preserve">widely </w:t>
      </w:r>
      <w:r w:rsidR="002D5C2B">
        <w:rPr>
          <w:rFonts w:ascii="Times New Roman" w:hAnsi="Times New Roman" w:cs="Times New Roman"/>
          <w:sz w:val="24"/>
        </w:rPr>
        <w:t xml:space="preserve">charged in the </w:t>
      </w:r>
      <w:r w:rsidR="00DC48D9" w:rsidRPr="00F7248A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presidential campaign, </w:t>
      </w:r>
      <w:r w:rsidR="001E5DFD">
        <w:rPr>
          <w:rFonts w:ascii="Times New Roman" w:hAnsi="Times New Roman" w:cs="Times New Roman"/>
          <w:sz w:val="24"/>
        </w:rPr>
        <w:t xml:space="preserve">few </w:t>
      </w:r>
      <w:r w:rsidR="0031712B">
        <w:rPr>
          <w:rFonts w:ascii="Times New Roman" w:hAnsi="Times New Roman" w:cs="Times New Roman"/>
          <w:sz w:val="24"/>
        </w:rPr>
        <w:t xml:space="preserve">were </w:t>
      </w:r>
      <w:r w:rsidR="002D5C2B">
        <w:rPr>
          <w:rFonts w:ascii="Times New Roman" w:hAnsi="Times New Roman" w:cs="Times New Roman"/>
          <w:sz w:val="24"/>
        </w:rPr>
        <w:t>documented</w:t>
      </w:r>
      <w:r w:rsidR="00485C26">
        <w:rPr>
          <w:rFonts w:ascii="Times New Roman" w:hAnsi="Times New Roman" w:cs="Times New Roman"/>
          <w:sz w:val="24"/>
        </w:rPr>
        <w:t>.</w:t>
      </w:r>
      <w:r w:rsidR="002D5C2B">
        <w:rPr>
          <w:rFonts w:ascii="Times New Roman" w:hAnsi="Times New Roman" w:cs="Times New Roman"/>
          <w:sz w:val="24"/>
        </w:rPr>
        <w:t xml:space="preserve"> O</w:t>
      </w:r>
      <w:r w:rsidR="00485C26">
        <w:rPr>
          <w:rFonts w:ascii="Times New Roman" w:hAnsi="Times New Roman" w:cs="Times New Roman"/>
          <w:sz w:val="24"/>
        </w:rPr>
        <w:t>f</w:t>
      </w:r>
      <w:r w:rsidR="002D5C2B">
        <w:rPr>
          <w:rFonts w:ascii="Times New Roman" w:hAnsi="Times New Roman" w:cs="Times New Roman"/>
          <w:sz w:val="24"/>
        </w:rPr>
        <w:t xml:space="preserve"> course, </w:t>
      </w:r>
      <w:r w:rsidRPr="00F7248A">
        <w:rPr>
          <w:rFonts w:ascii="Times New Roman" w:hAnsi="Times New Roman" w:cs="Times New Roman"/>
          <w:sz w:val="24"/>
        </w:rPr>
        <w:t>voting irregularity</w:t>
      </w:r>
      <w:r w:rsidR="0031712B">
        <w:rPr>
          <w:rFonts w:ascii="Times New Roman" w:hAnsi="Times New Roman" w:cs="Times New Roman"/>
          <w:sz w:val="24"/>
        </w:rPr>
        <w:t xml:space="preserve"> is</w:t>
      </w:r>
      <w:r w:rsidRPr="00F7248A">
        <w:rPr>
          <w:rFonts w:ascii="Times New Roman" w:hAnsi="Times New Roman" w:cs="Times New Roman"/>
          <w:sz w:val="24"/>
        </w:rPr>
        <w:t xml:space="preserve"> hardly</w:t>
      </w:r>
      <w:r w:rsidR="001E5DFD">
        <w:rPr>
          <w:rFonts w:ascii="Times New Roman" w:hAnsi="Times New Roman" w:cs="Times New Roman"/>
          <w:sz w:val="24"/>
        </w:rPr>
        <w:t xml:space="preserve"> a </w:t>
      </w:r>
      <w:r w:rsidRPr="00F7248A">
        <w:rPr>
          <w:rFonts w:ascii="Times New Roman" w:hAnsi="Times New Roman" w:cs="Times New Roman"/>
          <w:sz w:val="24"/>
        </w:rPr>
        <w:t>new</w:t>
      </w:r>
      <w:r w:rsidR="001E5DFD">
        <w:rPr>
          <w:rFonts w:ascii="Times New Roman" w:hAnsi="Times New Roman" w:cs="Times New Roman"/>
          <w:sz w:val="24"/>
        </w:rPr>
        <w:t xml:space="preserve"> </w:t>
      </w:r>
      <w:r w:rsidR="00485C26">
        <w:rPr>
          <w:rFonts w:ascii="Times New Roman" w:hAnsi="Times New Roman" w:cs="Times New Roman"/>
          <w:sz w:val="24"/>
        </w:rPr>
        <w:t>issue</w:t>
      </w:r>
      <w:r>
        <w:rPr>
          <w:rFonts w:ascii="Times New Roman" w:hAnsi="Times New Roman" w:cs="Times New Roman"/>
          <w:sz w:val="24"/>
        </w:rPr>
        <w:t xml:space="preserve">. </w:t>
      </w:r>
      <w:r w:rsidR="00485C26">
        <w:rPr>
          <w:rFonts w:ascii="Times New Roman" w:hAnsi="Times New Roman" w:cs="Times New Roman"/>
          <w:sz w:val="24"/>
        </w:rPr>
        <w:t>In fact, i</w:t>
      </w:r>
      <w:r>
        <w:rPr>
          <w:rFonts w:ascii="Times New Roman" w:hAnsi="Times New Roman" w:cs="Times New Roman"/>
          <w:sz w:val="24"/>
        </w:rPr>
        <w:t xml:space="preserve">t </w:t>
      </w:r>
      <w:r w:rsidR="00E01D4E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w:r w:rsidR="00E01D4E">
        <w:rPr>
          <w:rFonts w:ascii="Times New Roman" w:hAnsi="Times New Roman" w:cs="Times New Roman"/>
          <w:sz w:val="24"/>
        </w:rPr>
        <w:t xml:space="preserve">possible </w:t>
      </w:r>
      <w:r w:rsidR="0031712B">
        <w:rPr>
          <w:rFonts w:ascii="Times New Roman" w:hAnsi="Times New Roman" w:cs="Times New Roman"/>
          <w:sz w:val="24"/>
        </w:rPr>
        <w:t>it</w:t>
      </w:r>
      <w:r w:rsidR="002E7DB4" w:rsidRPr="00F7248A">
        <w:rPr>
          <w:rFonts w:ascii="Times New Roman" w:hAnsi="Times New Roman" w:cs="Times New Roman"/>
          <w:sz w:val="24"/>
        </w:rPr>
        <w:t xml:space="preserve"> </w:t>
      </w:r>
      <w:r w:rsidR="008B2AD8" w:rsidRPr="00F7248A">
        <w:rPr>
          <w:rFonts w:ascii="Times New Roman" w:hAnsi="Times New Roman" w:cs="Times New Roman"/>
          <w:sz w:val="24"/>
        </w:rPr>
        <w:t xml:space="preserve">played </w:t>
      </w:r>
      <w:r>
        <w:rPr>
          <w:rFonts w:ascii="Times New Roman" w:hAnsi="Times New Roman" w:cs="Times New Roman"/>
          <w:sz w:val="24"/>
        </w:rPr>
        <w:t xml:space="preserve">some </w:t>
      </w:r>
      <w:r w:rsidR="005C5712" w:rsidRPr="00F7248A">
        <w:rPr>
          <w:rFonts w:ascii="Times New Roman" w:hAnsi="Times New Roman" w:cs="Times New Roman"/>
          <w:sz w:val="24"/>
        </w:rPr>
        <w:t>part in Poe’s life – or rather</w:t>
      </w:r>
      <w:r>
        <w:rPr>
          <w:rFonts w:ascii="Times New Roman" w:hAnsi="Times New Roman" w:cs="Times New Roman"/>
          <w:sz w:val="24"/>
        </w:rPr>
        <w:t>,</w:t>
      </w:r>
      <w:r w:rsidR="005C5712" w:rsidRPr="00F7248A">
        <w:rPr>
          <w:rFonts w:ascii="Times New Roman" w:hAnsi="Times New Roman" w:cs="Times New Roman"/>
          <w:sz w:val="24"/>
        </w:rPr>
        <w:t xml:space="preserve"> </w:t>
      </w:r>
      <w:r w:rsidR="00627E0D" w:rsidRPr="00F7248A">
        <w:rPr>
          <w:rFonts w:ascii="Times New Roman" w:hAnsi="Times New Roman" w:cs="Times New Roman"/>
          <w:sz w:val="24"/>
        </w:rPr>
        <w:t xml:space="preserve">his </w:t>
      </w:r>
      <w:r w:rsidR="005C5712" w:rsidRPr="00F7248A">
        <w:rPr>
          <w:rFonts w:ascii="Times New Roman" w:hAnsi="Times New Roman" w:cs="Times New Roman"/>
          <w:sz w:val="24"/>
        </w:rPr>
        <w:t>deat</w:t>
      </w:r>
      <w:r w:rsidR="001E5DFD">
        <w:rPr>
          <w:rFonts w:ascii="Times New Roman" w:hAnsi="Times New Roman" w:cs="Times New Roman"/>
          <w:sz w:val="24"/>
        </w:rPr>
        <w:t>h</w:t>
      </w:r>
      <w:r w:rsidR="00485C26">
        <w:rPr>
          <w:rFonts w:ascii="Times New Roman" w:hAnsi="Times New Roman" w:cs="Times New Roman"/>
          <w:sz w:val="24"/>
        </w:rPr>
        <w:t xml:space="preserve">. </w:t>
      </w:r>
      <w:r w:rsidR="00614178">
        <w:rPr>
          <w:rFonts w:ascii="Times New Roman" w:hAnsi="Times New Roman" w:cs="Times New Roman"/>
          <w:sz w:val="24"/>
        </w:rPr>
        <w:t xml:space="preserve">With limited information </w:t>
      </w:r>
      <w:r w:rsidR="004820A7">
        <w:rPr>
          <w:rFonts w:ascii="Times New Roman" w:hAnsi="Times New Roman" w:cs="Times New Roman"/>
          <w:sz w:val="24"/>
        </w:rPr>
        <w:t>available</w:t>
      </w:r>
      <w:r w:rsidR="00614178">
        <w:rPr>
          <w:rFonts w:ascii="Times New Roman" w:hAnsi="Times New Roman" w:cs="Times New Roman"/>
          <w:sz w:val="24"/>
        </w:rPr>
        <w:t xml:space="preserve">, </w:t>
      </w:r>
      <w:r w:rsidR="004820A7">
        <w:rPr>
          <w:rFonts w:ascii="Times New Roman" w:hAnsi="Times New Roman" w:cs="Times New Roman"/>
          <w:sz w:val="24"/>
        </w:rPr>
        <w:t xml:space="preserve">explanations of </w:t>
      </w:r>
      <w:r w:rsidR="0031712B">
        <w:rPr>
          <w:rStyle w:val="hgkelc"/>
          <w:rFonts w:ascii="Times New Roman" w:hAnsi="Times New Roman" w:cs="Times New Roman"/>
          <w:color w:val="202124"/>
          <w:sz w:val="24"/>
        </w:rPr>
        <w:t xml:space="preserve">his death </w:t>
      </w:r>
      <w:r w:rsidR="0031712B">
        <w:rPr>
          <w:rFonts w:ascii="Times New Roman" w:hAnsi="Times New Roman" w:cs="Times New Roman"/>
          <w:sz w:val="24"/>
        </w:rPr>
        <w:t>ha</w:t>
      </w:r>
      <w:r w:rsidR="004820A7">
        <w:rPr>
          <w:rFonts w:ascii="Times New Roman" w:hAnsi="Times New Roman" w:cs="Times New Roman"/>
          <w:sz w:val="24"/>
        </w:rPr>
        <w:t>ve</w:t>
      </w:r>
      <w:r w:rsidR="0031712B">
        <w:rPr>
          <w:rFonts w:ascii="Times New Roman" w:hAnsi="Times New Roman" w:cs="Times New Roman"/>
          <w:sz w:val="24"/>
        </w:rPr>
        <w:t xml:space="preserve"> never been satisfactor</w:t>
      </w:r>
      <w:r w:rsidR="004820A7">
        <w:rPr>
          <w:rFonts w:ascii="Times New Roman" w:hAnsi="Times New Roman" w:cs="Times New Roman"/>
          <w:sz w:val="24"/>
        </w:rPr>
        <w:t>y</w:t>
      </w:r>
      <w:r w:rsidR="00614178">
        <w:rPr>
          <w:rFonts w:ascii="Times New Roman" w:hAnsi="Times New Roman" w:cs="Times New Roman"/>
          <w:sz w:val="24"/>
        </w:rPr>
        <w:t xml:space="preserve">. Joining </w:t>
      </w:r>
      <w:r w:rsidR="001E5DFD">
        <w:rPr>
          <w:rFonts w:ascii="Times New Roman" w:hAnsi="Times New Roman" w:cs="Times New Roman"/>
          <w:sz w:val="24"/>
        </w:rPr>
        <w:t xml:space="preserve">theories of </w:t>
      </w:r>
      <w:r w:rsidR="00A16397" w:rsidRPr="00F7248A">
        <w:rPr>
          <w:rStyle w:val="hgkelc"/>
          <w:rFonts w:ascii="Times New Roman" w:hAnsi="Times New Roman" w:cs="Times New Roman"/>
          <w:color w:val="202124"/>
          <w:sz w:val="24"/>
        </w:rPr>
        <w:t>suicide, murder, cholera, hypoglycemia, rabies, syphilis, and influenza</w:t>
      </w:r>
      <w:r w:rsidR="00614178">
        <w:rPr>
          <w:rStyle w:val="hgkelc"/>
          <w:rFonts w:ascii="Times New Roman" w:hAnsi="Times New Roman" w:cs="Times New Roman"/>
          <w:color w:val="202124"/>
          <w:sz w:val="24"/>
        </w:rPr>
        <w:t>, o</w:t>
      </w:r>
      <w:r w:rsidR="001E5DFD">
        <w:rPr>
          <w:rStyle w:val="hgkelc"/>
          <w:rFonts w:ascii="Times New Roman" w:hAnsi="Times New Roman" w:cs="Times New Roman"/>
          <w:color w:val="202124"/>
          <w:sz w:val="24"/>
        </w:rPr>
        <w:t xml:space="preserve">ne </w:t>
      </w:r>
      <w:r w:rsidR="00614178">
        <w:rPr>
          <w:rStyle w:val="hgkelc"/>
          <w:rFonts w:ascii="Times New Roman" w:hAnsi="Times New Roman" w:cs="Times New Roman"/>
          <w:color w:val="202124"/>
          <w:sz w:val="24"/>
        </w:rPr>
        <w:t xml:space="preserve">additional </w:t>
      </w:r>
      <w:r w:rsidR="001E5DFD">
        <w:rPr>
          <w:rStyle w:val="hgkelc"/>
          <w:rFonts w:ascii="Times New Roman" w:hAnsi="Times New Roman" w:cs="Times New Roman"/>
          <w:color w:val="202124"/>
          <w:sz w:val="24"/>
        </w:rPr>
        <w:t xml:space="preserve">theory </w:t>
      </w:r>
      <w:r w:rsidR="00B52EFF">
        <w:rPr>
          <w:rStyle w:val="hgkelc"/>
          <w:rFonts w:ascii="Times New Roman" w:hAnsi="Times New Roman" w:cs="Times New Roman"/>
          <w:color w:val="202124"/>
          <w:sz w:val="24"/>
        </w:rPr>
        <w:t xml:space="preserve">builds on </w:t>
      </w:r>
      <w:r w:rsidR="00627E0D" w:rsidRPr="00F7248A">
        <w:rPr>
          <w:rFonts w:ascii="Times New Roman" w:hAnsi="Times New Roman" w:cs="Times New Roman"/>
          <w:sz w:val="24"/>
        </w:rPr>
        <w:t xml:space="preserve">the </w:t>
      </w:r>
      <w:r w:rsidR="008E0737">
        <w:rPr>
          <w:rFonts w:ascii="Times New Roman" w:hAnsi="Times New Roman" w:cs="Times New Roman"/>
          <w:sz w:val="24"/>
        </w:rPr>
        <w:t xml:space="preserve">contemporary </w:t>
      </w:r>
      <w:r w:rsidR="00DC48D9" w:rsidRPr="00F7248A">
        <w:rPr>
          <w:rFonts w:ascii="Times New Roman" w:hAnsi="Times New Roman" w:cs="Times New Roman"/>
          <w:sz w:val="24"/>
        </w:rPr>
        <w:t xml:space="preserve">report </w:t>
      </w:r>
      <w:r w:rsidR="00627E0D" w:rsidRPr="00F7248A">
        <w:rPr>
          <w:rFonts w:ascii="Times New Roman" w:hAnsi="Times New Roman" w:cs="Times New Roman"/>
          <w:sz w:val="24"/>
        </w:rPr>
        <w:t xml:space="preserve">that </w:t>
      </w:r>
      <w:r w:rsidR="001E5DFD">
        <w:rPr>
          <w:rFonts w:ascii="Times New Roman" w:hAnsi="Times New Roman" w:cs="Times New Roman"/>
          <w:sz w:val="24"/>
        </w:rPr>
        <w:t>Poe</w:t>
      </w:r>
      <w:r w:rsidR="00A16397" w:rsidRPr="00F7248A">
        <w:rPr>
          <w:rStyle w:val="hgkelc"/>
          <w:rFonts w:ascii="Times New Roman" w:hAnsi="Times New Roman" w:cs="Times New Roman"/>
          <w:color w:val="202124"/>
          <w:sz w:val="24"/>
        </w:rPr>
        <w:t xml:space="preserve"> was found </w:t>
      </w:r>
      <w:r>
        <w:rPr>
          <w:rStyle w:val="hgkelc"/>
          <w:rFonts w:ascii="Times New Roman" w:hAnsi="Times New Roman" w:cs="Times New Roman"/>
          <w:color w:val="202124"/>
          <w:sz w:val="24"/>
        </w:rPr>
        <w:t xml:space="preserve">unconscious </w:t>
      </w:r>
      <w:r w:rsidR="004820A7">
        <w:rPr>
          <w:rStyle w:val="hgkelc"/>
          <w:rFonts w:ascii="Times New Roman" w:hAnsi="Times New Roman" w:cs="Times New Roman"/>
          <w:color w:val="202124"/>
          <w:sz w:val="24"/>
        </w:rPr>
        <w:t xml:space="preserve">in the street </w:t>
      </w:r>
      <w:r>
        <w:rPr>
          <w:rStyle w:val="hgkelc"/>
          <w:rFonts w:ascii="Times New Roman" w:hAnsi="Times New Roman" w:cs="Times New Roman"/>
          <w:color w:val="202124"/>
          <w:sz w:val="24"/>
        </w:rPr>
        <w:t xml:space="preserve">and </w:t>
      </w:r>
      <w:r w:rsidR="00AB1E57">
        <w:rPr>
          <w:rStyle w:val="hgkelc"/>
          <w:rFonts w:ascii="Times New Roman" w:hAnsi="Times New Roman" w:cs="Times New Roman"/>
          <w:color w:val="202124"/>
          <w:sz w:val="24"/>
        </w:rPr>
        <w:t>in very bad condition</w:t>
      </w:r>
      <w:r w:rsidR="00614178">
        <w:rPr>
          <w:rStyle w:val="hgkelc"/>
          <w:rFonts w:ascii="Times New Roman" w:hAnsi="Times New Roman" w:cs="Times New Roman"/>
          <w:color w:val="202124"/>
          <w:sz w:val="24"/>
        </w:rPr>
        <w:t xml:space="preserve">, </w:t>
      </w:r>
      <w:r w:rsidR="00A16397" w:rsidRPr="00F7248A">
        <w:rPr>
          <w:rStyle w:val="hgkelc"/>
          <w:rFonts w:ascii="Times New Roman" w:hAnsi="Times New Roman" w:cs="Times New Roman"/>
          <w:color w:val="202124"/>
          <w:sz w:val="24"/>
        </w:rPr>
        <w:t>wearing someone else’s clothes</w:t>
      </w:r>
      <w:r w:rsidR="00485C26">
        <w:rPr>
          <w:rStyle w:val="hgkelc"/>
          <w:rFonts w:ascii="Times New Roman" w:hAnsi="Times New Roman" w:cs="Times New Roman"/>
          <w:color w:val="202124"/>
          <w:sz w:val="24"/>
        </w:rPr>
        <w:t xml:space="preserve">. The location was </w:t>
      </w:r>
      <w:r w:rsidR="00614178">
        <w:rPr>
          <w:rStyle w:val="hgkelc"/>
          <w:rFonts w:ascii="Times New Roman" w:hAnsi="Times New Roman" w:cs="Times New Roman"/>
          <w:color w:val="202124"/>
          <w:sz w:val="24"/>
        </w:rPr>
        <w:t>before</w:t>
      </w:r>
      <w:r w:rsidR="008E073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627E0D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Gunner’s Hall, a polling place for</w:t>
      </w:r>
      <w:r w:rsidR="00627E0D" w:rsidRPr="00F7248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Ryan’s Fourth Ward</w:t>
      </w:r>
      <w:r w:rsidR="00485C2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, and </w:t>
      </w:r>
      <w:r w:rsidR="00614178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it was </w:t>
      </w:r>
      <w:r w:rsidR="00485C2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the </w:t>
      </w:r>
      <w:r w:rsidR="002E7DB4" w:rsidRPr="00F7248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da</w:t>
      </w:r>
      <w:r w:rsidR="00614178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y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of </w:t>
      </w:r>
      <w:r w:rsidR="00627E0D" w:rsidRPr="00F7248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a local </w:t>
      </w:r>
      <w:r w:rsidR="00627E0D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election </w:t>
      </w:r>
      <w:r w:rsidR="00E33964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</w:t>
      </w:r>
      <w:r w:rsidR="00627E0D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n Baltimore</w:t>
      </w:r>
      <w:r w:rsidR="008B2AD8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The </w:t>
      </w:r>
      <w:r w:rsidR="00E33964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theory</w:t>
      </w:r>
      <w:r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1E5DFD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that emerge</w:t>
      </w:r>
      <w:r w:rsidR="00B52EFF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s</w:t>
      </w:r>
      <w:r w:rsidR="001E5DFD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is that</w:t>
      </w:r>
      <w:r w:rsidR="000D759F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DC48D9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Poe </w:t>
      </w:r>
      <w:r w:rsidR="00E33964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was the victim of </w:t>
      </w:r>
      <w:r w:rsidR="008B2AD8" w:rsidRPr="00F7248A">
        <w:rPr>
          <w:rStyle w:val="hgkelc"/>
          <w:rFonts w:ascii="Times New Roman" w:hAnsi="Times New Roman" w:cs="Times New Roman"/>
          <w:color w:val="202124"/>
          <w:sz w:val="24"/>
        </w:rPr>
        <w:t xml:space="preserve">cooping, </w:t>
      </w:r>
      <w:r w:rsidR="00DC48D9" w:rsidRPr="00F7248A">
        <w:rPr>
          <w:rStyle w:val="hgkelc"/>
          <w:rFonts w:ascii="Times New Roman" w:hAnsi="Times New Roman" w:cs="Times New Roman"/>
          <w:color w:val="202124"/>
          <w:sz w:val="24"/>
        </w:rPr>
        <w:t xml:space="preserve">a </w:t>
      </w:r>
      <w:r w:rsidR="001E492E">
        <w:rPr>
          <w:rStyle w:val="hgkelc"/>
          <w:rFonts w:ascii="Times New Roman" w:hAnsi="Times New Roman" w:cs="Times New Roman"/>
          <w:color w:val="202124"/>
          <w:sz w:val="24"/>
        </w:rPr>
        <w:t xml:space="preserve">gang </w:t>
      </w:r>
      <w:r w:rsidR="00DC48D9" w:rsidRPr="00F7248A">
        <w:rPr>
          <w:rStyle w:val="hgkelc"/>
          <w:rFonts w:ascii="Times New Roman" w:hAnsi="Times New Roman" w:cs="Times New Roman"/>
          <w:color w:val="202124"/>
          <w:sz w:val="24"/>
        </w:rPr>
        <w:t xml:space="preserve">practice </w:t>
      </w:r>
      <w:r w:rsidR="00F7248A">
        <w:rPr>
          <w:rStyle w:val="hgkelc"/>
          <w:rFonts w:ascii="Times New Roman" w:hAnsi="Times New Roman" w:cs="Times New Roman"/>
          <w:color w:val="202124"/>
          <w:sz w:val="24"/>
        </w:rPr>
        <w:t>o</w:t>
      </w:r>
      <w:r w:rsidR="00DC48D9" w:rsidRPr="00F7248A">
        <w:rPr>
          <w:rStyle w:val="hgkelc"/>
          <w:rFonts w:ascii="Times New Roman" w:hAnsi="Times New Roman" w:cs="Times New Roman"/>
          <w:color w:val="202124"/>
          <w:sz w:val="24"/>
        </w:rPr>
        <w:t>f k</w:t>
      </w:r>
      <w:r w:rsidR="008B2AD8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idnapp</w:t>
      </w:r>
      <w:r w:rsidR="00C61E6C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ing</w:t>
      </w:r>
      <w:r w:rsidR="008B2AD8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strangers</w:t>
      </w:r>
      <w:r w:rsidR="00C61E6C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, </w:t>
      </w:r>
      <w:r w:rsidR="00485C26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plying </w:t>
      </w:r>
      <w:r w:rsidR="001E492E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</w:t>
      </w:r>
      <w:r w:rsidR="00DC48D9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hem </w:t>
      </w:r>
      <w:r w:rsidR="00485C26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with </w:t>
      </w:r>
      <w:r w:rsidR="008B2AD8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lastRenderedPageBreak/>
        <w:t>alcohol</w:t>
      </w:r>
      <w:r w:rsidR="009B5540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, and</w:t>
      </w:r>
      <w:r w:rsidR="00DC48D9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after </w:t>
      </w:r>
      <w:r w:rsidR="00E33964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chang</w:t>
      </w:r>
      <w:r w:rsidR="00B52EFF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ing</w:t>
      </w:r>
      <w:r w:rsidR="00E33964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B52EFF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their </w:t>
      </w:r>
      <w:r w:rsidR="00E33964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clothing</w:t>
      </w:r>
      <w:r w:rsidR="00DC48D9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, </w:t>
      </w:r>
      <w:r w:rsidR="00485C26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forcing </w:t>
      </w:r>
      <w:r w:rsidR="009B5540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them </w:t>
      </w:r>
      <w:r w:rsidR="004820A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to </w:t>
      </w:r>
      <w:r w:rsidR="0079327D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vote several times </w:t>
      </w:r>
      <w:r w:rsidR="004820A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as directed. </w:t>
      </w:r>
      <w:r w:rsidR="0061417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P</w:t>
      </w:r>
      <w:r w:rsidR="004D178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ossible but unproven</w:t>
      </w:r>
      <w:r w:rsidR="0061417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, this </w:t>
      </w:r>
      <w:r w:rsidR="00DC48D9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theory</w:t>
      </w:r>
      <w:r w:rsidR="008E073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of </w:t>
      </w:r>
      <w:r w:rsidR="001B4247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Poe’s death</w:t>
      </w:r>
      <w:r w:rsidR="004820A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,</w:t>
      </w:r>
      <w:r w:rsidR="004D178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762777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uncanny and spooky </w:t>
      </w:r>
      <w:r w:rsidR="004D178B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as </w:t>
      </w:r>
      <w:r w:rsidR="008E073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anything </w:t>
      </w:r>
      <w:r w:rsidR="0061417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that appears </w:t>
      </w:r>
      <w:r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in his tales,</w:t>
      </w:r>
      <w:r w:rsidR="0061417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4820A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may be </w:t>
      </w:r>
      <w:r w:rsidR="00614178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another</w:t>
      </w:r>
      <w:r w:rsid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413ACC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instance of</w:t>
      </w:r>
      <w:r w:rsidR="00DC48D9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8E073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what Willis called </w:t>
      </w:r>
      <w:r w:rsidR="001B4247" w:rsidRPr="00F7248A">
        <w:rPr>
          <w:rFonts w:ascii="Times New Roman" w:hAnsi="Times New Roman" w:cs="Times New Roman"/>
          <w:i/>
          <w:iCs/>
          <w:color w:val="333333"/>
          <w:sz w:val="24"/>
          <w:szCs w:val="26"/>
          <w:shd w:val="clear" w:color="auto" w:fill="FFFFFF"/>
        </w:rPr>
        <w:t>pokerishness</w:t>
      </w:r>
      <w:r w:rsidR="001B4247" w:rsidRPr="00F7248A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.</w:t>
      </w:r>
    </w:p>
    <w:p w14:paraId="4EC041C5" w14:textId="77777777" w:rsidR="0052325D" w:rsidRDefault="0052325D" w:rsidP="00F7248A">
      <w:pPr>
        <w:pStyle w:val="PlainText"/>
        <w:spacing w:line="360" w:lineRule="auto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</w:p>
    <w:p w14:paraId="0A599320" w14:textId="61A9FF37" w:rsidR="0052325D" w:rsidRDefault="006478B3" w:rsidP="006478B3">
      <w:pPr>
        <w:pStyle w:val="PlainText"/>
        <w:spacing w:line="360" w:lineRule="auto"/>
        <w:rPr>
          <w:rFonts w:ascii="Times New Roman" w:hAnsi="Times New Roman" w:cs="Courier New"/>
          <w:sz w:val="24"/>
          <w:szCs w:val="28"/>
        </w:rPr>
      </w:pPr>
      <w:r w:rsidRPr="0052325D">
        <w:rPr>
          <w:rFonts w:ascii="Times New Roman" w:hAnsi="Times New Roman" w:cs="Courier New"/>
          <w:i/>
          <w:iCs/>
          <w:sz w:val="24"/>
          <w:szCs w:val="28"/>
        </w:rPr>
        <w:t>“Poe in Cyberspace” columns are available online at</w:t>
      </w:r>
      <w:r>
        <w:rPr>
          <w:rFonts w:ascii="Times New Roman" w:hAnsi="Times New Roman" w:cs="Courier New"/>
          <w:sz w:val="24"/>
          <w:szCs w:val="28"/>
        </w:rPr>
        <w:t xml:space="preserve"> </w:t>
      </w:r>
      <w:r w:rsidRPr="006478B3">
        <w:rPr>
          <w:rFonts w:ascii="Times New Roman" w:hAnsi="Times New Roman" w:cs="Courier New"/>
          <w:i/>
          <w:iCs/>
          <w:sz w:val="24"/>
          <w:szCs w:val="28"/>
        </w:rPr>
        <w:t>eapoe.info</w:t>
      </w:r>
      <w:r>
        <w:rPr>
          <w:rFonts w:ascii="Times New Roman" w:hAnsi="Times New Roman" w:cs="Courier New"/>
          <w:sz w:val="24"/>
          <w:szCs w:val="28"/>
        </w:rPr>
        <w:t xml:space="preserve">. </w:t>
      </w:r>
    </w:p>
    <w:p w14:paraId="44A8E8E4" w14:textId="414D89F3" w:rsidR="006478B3" w:rsidRDefault="006478B3" w:rsidP="006478B3">
      <w:pPr>
        <w:pStyle w:val="PlainText"/>
        <w:spacing w:line="360" w:lineRule="auto"/>
        <w:rPr>
          <w:rFonts w:ascii="Times New Roman" w:hAnsi="Times New Roman" w:cs="Courier New"/>
          <w:i/>
          <w:iCs/>
          <w:sz w:val="24"/>
          <w:szCs w:val="28"/>
        </w:rPr>
      </w:pPr>
    </w:p>
    <w:p w14:paraId="13CA3B79" w14:textId="376AC1C0" w:rsidR="00DF5C98" w:rsidRPr="00C22A7D" w:rsidRDefault="00DF5C98" w:rsidP="00DF5C98">
      <w:pPr>
        <w:pStyle w:val="BodyText"/>
        <w:spacing w:line="480" w:lineRule="auto"/>
        <w:ind w:firstLine="720"/>
        <w:rPr>
          <w:color w:val="000000" w:themeColor="text1"/>
        </w:rPr>
      </w:pPr>
      <w:r w:rsidRPr="004A355D">
        <w:rPr>
          <w:color w:val="000000" w:themeColor="text1"/>
        </w:rPr>
        <w:t xml:space="preserve">Heyward Ehrlich is Emeritus Professor of English, Rutgers University–Newark. </w:t>
      </w:r>
      <w:r>
        <w:rPr>
          <w:color w:val="000000" w:themeColor="text1"/>
        </w:rPr>
        <w:t>A second edition of h</w:t>
      </w:r>
      <w:r w:rsidRPr="004A355D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research guide, </w:t>
      </w:r>
      <w:r w:rsidRPr="004A355D">
        <w:rPr>
          <w:color w:val="000000" w:themeColor="text1"/>
        </w:rPr>
        <w:t>“</w:t>
      </w:r>
      <w:r>
        <w:rPr>
          <w:color w:val="000000" w:themeColor="text1"/>
        </w:rPr>
        <w:t xml:space="preserve">A </w:t>
      </w:r>
      <w:r w:rsidRPr="004A355D">
        <w:rPr>
          <w:color w:val="000000" w:themeColor="text1"/>
        </w:rPr>
        <w:t>Poe Webliography</w:t>
      </w:r>
      <w:r>
        <w:rPr>
          <w:color w:val="000000" w:themeColor="text1"/>
        </w:rPr>
        <w:t>,</w:t>
      </w:r>
      <w:r w:rsidRPr="004A355D">
        <w:rPr>
          <w:color w:val="000000" w:themeColor="text1"/>
        </w:rPr>
        <w:t xml:space="preserve">” </w:t>
      </w:r>
      <w:r>
        <w:rPr>
          <w:color w:val="000000" w:themeColor="text1"/>
        </w:rPr>
        <w:t xml:space="preserve">is now posted to </w:t>
      </w:r>
      <w:r w:rsidRPr="00DF5C98">
        <w:rPr>
          <w:i/>
          <w:iCs/>
          <w:color w:val="000000" w:themeColor="text1"/>
        </w:rPr>
        <w:t>http:</w:t>
      </w:r>
      <w:r>
        <w:rPr>
          <w:color w:val="000000" w:themeColor="text1"/>
        </w:rPr>
        <w:t>//</w:t>
      </w:r>
      <w:r w:rsidRPr="00DF5C98">
        <w:rPr>
          <w:i/>
          <w:iCs/>
          <w:color w:val="000000" w:themeColor="text1"/>
        </w:rPr>
        <w:t>eapoe.info/poesites2.html</w:t>
      </w:r>
      <w:r w:rsidRPr="004A355D">
        <w:rPr>
          <w:color w:val="000000" w:themeColor="text1"/>
        </w:rPr>
        <w:t>.</w:t>
      </w:r>
    </w:p>
    <w:sectPr w:rsidR="00DF5C98" w:rsidRPr="00C22A7D" w:rsidSect="009766B1">
      <w:foot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21A6" w14:textId="77777777" w:rsidR="00FC4190" w:rsidRDefault="00FC4190" w:rsidP="00DD6C7E">
      <w:r>
        <w:separator/>
      </w:r>
    </w:p>
  </w:endnote>
  <w:endnote w:type="continuationSeparator" w:id="0">
    <w:p w14:paraId="0F5EC341" w14:textId="77777777" w:rsidR="00FC4190" w:rsidRDefault="00FC4190" w:rsidP="00DD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AC1C" w14:textId="0464C4FE" w:rsidR="002E5A2E" w:rsidRPr="009766B1" w:rsidRDefault="002E5A2E" w:rsidP="009766B1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8002" w14:textId="77777777" w:rsidR="00FC4190" w:rsidRDefault="00FC4190" w:rsidP="00DD6C7E">
      <w:r>
        <w:separator/>
      </w:r>
    </w:p>
  </w:footnote>
  <w:footnote w:type="continuationSeparator" w:id="0">
    <w:p w14:paraId="7FF990F6" w14:textId="77777777" w:rsidR="00FC4190" w:rsidRDefault="00FC4190" w:rsidP="00DD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01"/>
    <w:rsid w:val="00034212"/>
    <w:rsid w:val="00037795"/>
    <w:rsid w:val="000835C7"/>
    <w:rsid w:val="000D0B09"/>
    <w:rsid w:val="000D759F"/>
    <w:rsid w:val="000E66DC"/>
    <w:rsid w:val="000F0BB3"/>
    <w:rsid w:val="0011028E"/>
    <w:rsid w:val="0015095B"/>
    <w:rsid w:val="0015307E"/>
    <w:rsid w:val="0017368F"/>
    <w:rsid w:val="001772D3"/>
    <w:rsid w:val="001A18BC"/>
    <w:rsid w:val="001A4497"/>
    <w:rsid w:val="001B4247"/>
    <w:rsid w:val="001B5615"/>
    <w:rsid w:val="001C4DA2"/>
    <w:rsid w:val="001C7A7C"/>
    <w:rsid w:val="001D6251"/>
    <w:rsid w:val="001E492E"/>
    <w:rsid w:val="001E5DFD"/>
    <w:rsid w:val="001F32F4"/>
    <w:rsid w:val="0024136E"/>
    <w:rsid w:val="00243FE2"/>
    <w:rsid w:val="00253802"/>
    <w:rsid w:val="00264B16"/>
    <w:rsid w:val="002D5C2B"/>
    <w:rsid w:val="002E5A2E"/>
    <w:rsid w:val="002E7D30"/>
    <w:rsid w:val="002E7DB4"/>
    <w:rsid w:val="00300FAD"/>
    <w:rsid w:val="00314D07"/>
    <w:rsid w:val="0031712B"/>
    <w:rsid w:val="00322D23"/>
    <w:rsid w:val="003238E5"/>
    <w:rsid w:val="0032511F"/>
    <w:rsid w:val="00327991"/>
    <w:rsid w:val="003447EC"/>
    <w:rsid w:val="00345366"/>
    <w:rsid w:val="00363556"/>
    <w:rsid w:val="00372E4B"/>
    <w:rsid w:val="00375C42"/>
    <w:rsid w:val="00385E4A"/>
    <w:rsid w:val="00394BD5"/>
    <w:rsid w:val="003C6F9F"/>
    <w:rsid w:val="003F0A17"/>
    <w:rsid w:val="003F450E"/>
    <w:rsid w:val="00411F6B"/>
    <w:rsid w:val="00413ACC"/>
    <w:rsid w:val="00440716"/>
    <w:rsid w:val="00440AC3"/>
    <w:rsid w:val="00462F32"/>
    <w:rsid w:val="004820A7"/>
    <w:rsid w:val="00485C26"/>
    <w:rsid w:val="004B587A"/>
    <w:rsid w:val="004C31B2"/>
    <w:rsid w:val="004C785E"/>
    <w:rsid w:val="004D178B"/>
    <w:rsid w:val="004E1435"/>
    <w:rsid w:val="004F4890"/>
    <w:rsid w:val="005017D2"/>
    <w:rsid w:val="005040AC"/>
    <w:rsid w:val="00510092"/>
    <w:rsid w:val="005133ED"/>
    <w:rsid w:val="005220B9"/>
    <w:rsid w:val="0052325D"/>
    <w:rsid w:val="0052476D"/>
    <w:rsid w:val="005255CB"/>
    <w:rsid w:val="0054054C"/>
    <w:rsid w:val="005841BA"/>
    <w:rsid w:val="005C5712"/>
    <w:rsid w:val="005D0679"/>
    <w:rsid w:val="005E3788"/>
    <w:rsid w:val="005F0FAD"/>
    <w:rsid w:val="0060744E"/>
    <w:rsid w:val="00614178"/>
    <w:rsid w:val="00627E0D"/>
    <w:rsid w:val="006478B3"/>
    <w:rsid w:val="006532F5"/>
    <w:rsid w:val="00664221"/>
    <w:rsid w:val="006807DF"/>
    <w:rsid w:val="00684625"/>
    <w:rsid w:val="006D1CFC"/>
    <w:rsid w:val="006D6BE5"/>
    <w:rsid w:val="006E1415"/>
    <w:rsid w:val="006F332D"/>
    <w:rsid w:val="007144D3"/>
    <w:rsid w:val="00714570"/>
    <w:rsid w:val="007261D2"/>
    <w:rsid w:val="007306CD"/>
    <w:rsid w:val="0073577A"/>
    <w:rsid w:val="0074285A"/>
    <w:rsid w:val="00755460"/>
    <w:rsid w:val="00762777"/>
    <w:rsid w:val="0078323F"/>
    <w:rsid w:val="007879BC"/>
    <w:rsid w:val="0079327D"/>
    <w:rsid w:val="007B121D"/>
    <w:rsid w:val="007D3E65"/>
    <w:rsid w:val="007E000D"/>
    <w:rsid w:val="007E0610"/>
    <w:rsid w:val="007E7F88"/>
    <w:rsid w:val="008164E7"/>
    <w:rsid w:val="00822624"/>
    <w:rsid w:val="00832763"/>
    <w:rsid w:val="008408CE"/>
    <w:rsid w:val="0084427E"/>
    <w:rsid w:val="0088729F"/>
    <w:rsid w:val="00894531"/>
    <w:rsid w:val="00895D2E"/>
    <w:rsid w:val="008B2AD8"/>
    <w:rsid w:val="008C498D"/>
    <w:rsid w:val="008D2D66"/>
    <w:rsid w:val="008D555F"/>
    <w:rsid w:val="008E0737"/>
    <w:rsid w:val="008E7BA5"/>
    <w:rsid w:val="009379C6"/>
    <w:rsid w:val="00950F8C"/>
    <w:rsid w:val="00960F6F"/>
    <w:rsid w:val="009766B1"/>
    <w:rsid w:val="0098479C"/>
    <w:rsid w:val="00985849"/>
    <w:rsid w:val="00991BE9"/>
    <w:rsid w:val="009A3D6E"/>
    <w:rsid w:val="009B5540"/>
    <w:rsid w:val="009C2711"/>
    <w:rsid w:val="009C5FC9"/>
    <w:rsid w:val="009F244A"/>
    <w:rsid w:val="009F63FC"/>
    <w:rsid w:val="00A06F02"/>
    <w:rsid w:val="00A10569"/>
    <w:rsid w:val="00A16397"/>
    <w:rsid w:val="00A45204"/>
    <w:rsid w:val="00A93440"/>
    <w:rsid w:val="00AA38C1"/>
    <w:rsid w:val="00AB1E57"/>
    <w:rsid w:val="00AD0B48"/>
    <w:rsid w:val="00AD68E9"/>
    <w:rsid w:val="00AF1796"/>
    <w:rsid w:val="00B0652F"/>
    <w:rsid w:val="00B43FB0"/>
    <w:rsid w:val="00B52EFF"/>
    <w:rsid w:val="00B95657"/>
    <w:rsid w:val="00BB2446"/>
    <w:rsid w:val="00BC47B7"/>
    <w:rsid w:val="00BD12AF"/>
    <w:rsid w:val="00C22F8A"/>
    <w:rsid w:val="00C33DED"/>
    <w:rsid w:val="00C40D2C"/>
    <w:rsid w:val="00C46C01"/>
    <w:rsid w:val="00C61E6C"/>
    <w:rsid w:val="00C63526"/>
    <w:rsid w:val="00C711BE"/>
    <w:rsid w:val="00C776EC"/>
    <w:rsid w:val="00C806EB"/>
    <w:rsid w:val="00C82AC8"/>
    <w:rsid w:val="00C83061"/>
    <w:rsid w:val="00CA6732"/>
    <w:rsid w:val="00CC1974"/>
    <w:rsid w:val="00CC2E45"/>
    <w:rsid w:val="00CC4135"/>
    <w:rsid w:val="00CD4F66"/>
    <w:rsid w:val="00D2562A"/>
    <w:rsid w:val="00D3213D"/>
    <w:rsid w:val="00D40254"/>
    <w:rsid w:val="00D56FC0"/>
    <w:rsid w:val="00D75DD3"/>
    <w:rsid w:val="00D93746"/>
    <w:rsid w:val="00D972DD"/>
    <w:rsid w:val="00DA690C"/>
    <w:rsid w:val="00DB7B78"/>
    <w:rsid w:val="00DC48D9"/>
    <w:rsid w:val="00DD3203"/>
    <w:rsid w:val="00DD6C7E"/>
    <w:rsid w:val="00DF5C98"/>
    <w:rsid w:val="00DF61AE"/>
    <w:rsid w:val="00E01D4E"/>
    <w:rsid w:val="00E33964"/>
    <w:rsid w:val="00E40DFB"/>
    <w:rsid w:val="00E42675"/>
    <w:rsid w:val="00E44917"/>
    <w:rsid w:val="00E45818"/>
    <w:rsid w:val="00E61BBE"/>
    <w:rsid w:val="00E71767"/>
    <w:rsid w:val="00E7507C"/>
    <w:rsid w:val="00E845CA"/>
    <w:rsid w:val="00E94367"/>
    <w:rsid w:val="00E94C9F"/>
    <w:rsid w:val="00EC586B"/>
    <w:rsid w:val="00ED5A3B"/>
    <w:rsid w:val="00EE08DC"/>
    <w:rsid w:val="00EE2513"/>
    <w:rsid w:val="00EE7C07"/>
    <w:rsid w:val="00F04A9D"/>
    <w:rsid w:val="00F13A9B"/>
    <w:rsid w:val="00F4508E"/>
    <w:rsid w:val="00F53E86"/>
    <w:rsid w:val="00F7248A"/>
    <w:rsid w:val="00F7472E"/>
    <w:rsid w:val="00F75F18"/>
    <w:rsid w:val="00FA03F9"/>
    <w:rsid w:val="00FA1CE2"/>
    <w:rsid w:val="00FC163F"/>
    <w:rsid w:val="00FC24BF"/>
    <w:rsid w:val="00FC4190"/>
    <w:rsid w:val="00FD3189"/>
    <w:rsid w:val="00FE1BE3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444B"/>
  <w15:chartTrackingRefBased/>
  <w15:docId w15:val="{8071718F-E05F-4C0F-A90E-D6EE87B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3D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D14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F0FA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F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0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7E"/>
  </w:style>
  <w:style w:type="paragraph" w:styleId="Footer">
    <w:name w:val="footer"/>
    <w:basedOn w:val="Normal"/>
    <w:link w:val="FooterChar"/>
    <w:uiPriority w:val="99"/>
    <w:unhideWhenUsed/>
    <w:rsid w:val="00DD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7E"/>
  </w:style>
  <w:style w:type="character" w:customStyle="1" w:styleId="hgkelc">
    <w:name w:val="hgkelc"/>
    <w:basedOn w:val="DefaultParagraphFont"/>
    <w:rsid w:val="0098479C"/>
  </w:style>
  <w:style w:type="paragraph" w:styleId="EndnoteText">
    <w:name w:val="endnote text"/>
    <w:basedOn w:val="Normal"/>
    <w:link w:val="EndnoteTextChar"/>
    <w:uiPriority w:val="99"/>
    <w:semiHidden/>
    <w:unhideWhenUsed/>
    <w:rsid w:val="005017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7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7D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325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F5C98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5C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EC26A9D-7761-471B-9A8F-46011637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</dc:creator>
  <cp:keywords/>
  <dc:description/>
  <cp:lastModifiedBy>Heyward</cp:lastModifiedBy>
  <cp:revision>2</cp:revision>
  <cp:lastPrinted>2021-02-13T16:23:00Z</cp:lastPrinted>
  <dcterms:created xsi:type="dcterms:W3CDTF">2021-02-18T20:17:00Z</dcterms:created>
  <dcterms:modified xsi:type="dcterms:W3CDTF">2021-02-18T20:17:00Z</dcterms:modified>
</cp:coreProperties>
</file>